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6F" w:rsidRPr="007D286F" w:rsidRDefault="00044D3B" w:rsidP="007D286F">
      <w:pPr>
        <w:jc w:val="center"/>
        <w:rPr>
          <w:b/>
          <w:sz w:val="28"/>
          <w:szCs w:val="28"/>
        </w:rPr>
      </w:pPr>
      <w:r w:rsidRPr="007D286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Отчет </w:t>
      </w:r>
      <w:r w:rsidR="007D286F" w:rsidRPr="007D286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 </w:t>
      </w:r>
      <w:r w:rsidR="007D286F" w:rsidRPr="007D286F">
        <w:rPr>
          <w:b/>
          <w:sz w:val="28"/>
          <w:szCs w:val="28"/>
        </w:rPr>
        <w:t xml:space="preserve">результатах работы по ранней профориентации </w:t>
      </w:r>
      <w:r w:rsidR="007D286F">
        <w:rPr>
          <w:b/>
          <w:sz w:val="28"/>
          <w:szCs w:val="28"/>
        </w:rPr>
        <w:t>Краевого государственного казённого общеобразовательного учреждения</w:t>
      </w:r>
      <w:bookmarkStart w:id="0" w:name="_GoBack"/>
      <w:bookmarkEnd w:id="0"/>
      <w:r w:rsidR="007D286F" w:rsidRPr="007D286F">
        <w:rPr>
          <w:b/>
          <w:sz w:val="28"/>
          <w:szCs w:val="28"/>
        </w:rPr>
        <w:t xml:space="preserve"> для детей-сирот и детей, оставшихся без попечения родителей, реализующее адаптивные основные общеобразовательные программы</w:t>
      </w:r>
    </w:p>
    <w:p w:rsidR="007D286F" w:rsidRDefault="007D286F" w:rsidP="007D286F">
      <w:pPr>
        <w:jc w:val="center"/>
        <w:rPr>
          <w:b/>
          <w:sz w:val="28"/>
          <w:szCs w:val="28"/>
        </w:rPr>
      </w:pPr>
      <w:r w:rsidRPr="007D286F">
        <w:rPr>
          <w:b/>
          <w:sz w:val="28"/>
          <w:szCs w:val="28"/>
        </w:rPr>
        <w:t>«Школа-интернат №4»</w:t>
      </w:r>
      <w:r>
        <w:rPr>
          <w:b/>
          <w:sz w:val="28"/>
          <w:szCs w:val="28"/>
        </w:rPr>
        <w:t xml:space="preserve"> 2017-2018г.</w:t>
      </w:r>
    </w:p>
    <w:p w:rsidR="007D286F" w:rsidRPr="007D286F" w:rsidRDefault="007D286F" w:rsidP="007D286F">
      <w:pPr>
        <w:jc w:val="center"/>
        <w:rPr>
          <w:b/>
          <w:sz w:val="28"/>
          <w:szCs w:val="28"/>
        </w:rPr>
      </w:pPr>
    </w:p>
    <w:p w:rsidR="00B955CE" w:rsidRPr="00044D3B" w:rsidRDefault="003F23DB" w:rsidP="00B955CE">
      <w:pPr>
        <w:spacing w:line="36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044D3B">
        <w:rPr>
          <w:rFonts w:ascii="Times New Roman" w:hAnsi="Times New Roman" w:cs="Times New Roman"/>
          <w:color w:val="333333"/>
          <w:sz w:val="24"/>
          <w:szCs w:val="24"/>
        </w:rPr>
        <w:t>Профессиональ</w:t>
      </w:r>
      <w:r w:rsidR="00E9398B"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ное самоопределение </w:t>
      </w:r>
      <w:r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детей и подростков с ограниченными возможностями здоровья представляет особый интерес, </w:t>
      </w:r>
      <w:r w:rsidR="00B955CE" w:rsidRPr="00044D3B">
        <w:rPr>
          <w:rFonts w:ascii="Times New Roman" w:hAnsi="Times New Roman" w:cs="Times New Roman"/>
          <w:color w:val="333333"/>
          <w:sz w:val="24"/>
          <w:szCs w:val="24"/>
        </w:rPr>
        <w:t>в том числе и государственный. В одном из последних ежегодных обращений Президента России к Федеральному собранию, В.В. Путин заявил о необходимости повышения престижа рабочих профессий</w:t>
      </w:r>
      <w:r w:rsidR="00964029" w:rsidRPr="00044D3B">
        <w:rPr>
          <w:rFonts w:ascii="Times New Roman" w:hAnsi="Times New Roman" w:cs="Times New Roman"/>
          <w:color w:val="333333"/>
          <w:sz w:val="24"/>
          <w:szCs w:val="24"/>
        </w:rPr>
        <w:t>, так как в современном мире неизбежно развитие этого направления</w:t>
      </w:r>
      <w:r w:rsidR="00B955CE"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64029"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B955CE"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число </w:t>
      </w:r>
      <w:r w:rsidR="00A07D00" w:rsidRPr="00044D3B">
        <w:rPr>
          <w:rFonts w:ascii="Times New Roman" w:hAnsi="Times New Roman" w:cs="Times New Roman"/>
          <w:color w:val="333333"/>
          <w:sz w:val="24"/>
          <w:szCs w:val="24"/>
        </w:rPr>
        <w:t>молодых людей,</w:t>
      </w:r>
      <w:r w:rsidR="00B955CE"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 получающих рабочие профессии</w:t>
      </w:r>
      <w:r w:rsidR="00964029"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B955CE" w:rsidRPr="00044D3B">
        <w:rPr>
          <w:rFonts w:ascii="Times New Roman" w:hAnsi="Times New Roman" w:cs="Times New Roman"/>
          <w:color w:val="333333"/>
          <w:sz w:val="24"/>
          <w:szCs w:val="24"/>
        </w:rPr>
        <w:t xml:space="preserve">входят наши воспитанники. </w:t>
      </w:r>
    </w:p>
    <w:p w:rsidR="00E9398B" w:rsidRPr="00044D3B" w:rsidRDefault="00035D42" w:rsidP="00035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П</w:t>
      </w:r>
      <w:r w:rsidR="00E9398B" w:rsidRPr="00044D3B">
        <w:rPr>
          <w:rFonts w:ascii="Times New Roman" w:hAnsi="Times New Roman" w:cs="Times New Roman"/>
          <w:sz w:val="24"/>
          <w:szCs w:val="24"/>
        </w:rPr>
        <w:t xml:space="preserve">рофессиональная ориентация в школе рассматривается как органическая составная часть всей системы образовательного процесса, а не как сумма отдельных мероприятий, связанных с выпуском учащихся из школы. </w:t>
      </w:r>
      <w:r w:rsidRPr="00044D3B">
        <w:rPr>
          <w:rFonts w:ascii="Times New Roman" w:hAnsi="Times New Roman" w:cs="Times New Roman"/>
          <w:sz w:val="24"/>
          <w:szCs w:val="24"/>
        </w:rPr>
        <w:t>В результате должна получится социально-адаптированная личность, с такими качествами как:</w:t>
      </w:r>
      <w:r w:rsidR="00484178" w:rsidRPr="00044D3B">
        <w:rPr>
          <w:rFonts w:ascii="Times New Roman" w:hAnsi="Times New Roman" w:cs="Times New Roman"/>
          <w:sz w:val="24"/>
          <w:szCs w:val="24"/>
        </w:rPr>
        <w:t xml:space="preserve"> </w:t>
      </w:r>
      <w:r w:rsidRPr="00044D3B">
        <w:rPr>
          <w:rFonts w:ascii="Times New Roman" w:hAnsi="Times New Roman" w:cs="Times New Roman"/>
          <w:sz w:val="24"/>
          <w:szCs w:val="24"/>
        </w:rPr>
        <w:t>высокий уровень</w:t>
      </w:r>
      <w:r w:rsidR="00484178" w:rsidRPr="00044D3B">
        <w:rPr>
          <w:rFonts w:ascii="Times New Roman" w:hAnsi="Times New Roman" w:cs="Times New Roman"/>
          <w:sz w:val="24"/>
          <w:szCs w:val="24"/>
        </w:rPr>
        <w:t xml:space="preserve"> мотивированного жизненно-заинтересованного отношения к труду, коррекция и компенсация средствами трудового обучения недостатков физического и умственного </w:t>
      </w:r>
      <w:proofErr w:type="gramStart"/>
      <w:r w:rsidR="0028443F" w:rsidRPr="00044D3B">
        <w:rPr>
          <w:rFonts w:ascii="Times New Roman" w:hAnsi="Times New Roman" w:cs="Times New Roman"/>
          <w:sz w:val="24"/>
          <w:szCs w:val="24"/>
        </w:rPr>
        <w:t>развития ,</w:t>
      </w:r>
      <w:proofErr w:type="gramEnd"/>
      <w:r w:rsidR="0028443F" w:rsidRPr="00044D3B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 к производственному труду, которая позволяет работать на производстве после окончания школы.</w:t>
      </w:r>
      <w:r w:rsidR="00484178" w:rsidRPr="00044D3B">
        <w:rPr>
          <w:rFonts w:ascii="Times New Roman" w:hAnsi="Times New Roman" w:cs="Times New Roman"/>
          <w:sz w:val="24"/>
          <w:szCs w:val="24"/>
        </w:rPr>
        <w:t xml:space="preserve"> </w:t>
      </w:r>
      <w:r w:rsidR="003F23DB" w:rsidRPr="00044D3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E4D06" w:rsidRPr="00044D3B">
        <w:rPr>
          <w:rFonts w:ascii="Times New Roman" w:hAnsi="Times New Roman" w:cs="Times New Roman"/>
          <w:sz w:val="24"/>
          <w:szCs w:val="24"/>
        </w:rPr>
        <w:t xml:space="preserve">Для </w:t>
      </w:r>
      <w:r w:rsidR="00E9398B" w:rsidRPr="00044D3B">
        <w:rPr>
          <w:rFonts w:ascii="Times New Roman" w:hAnsi="Times New Roman" w:cs="Times New Roman"/>
          <w:sz w:val="24"/>
          <w:szCs w:val="24"/>
        </w:rPr>
        <w:t xml:space="preserve">социально профессиональной адаптации выпускника, необходима организованная, целенаправленная работа. В этом учебном году она </w:t>
      </w:r>
      <w:r w:rsidRPr="00044D3B">
        <w:rPr>
          <w:rFonts w:ascii="Times New Roman" w:hAnsi="Times New Roman" w:cs="Times New Roman"/>
          <w:sz w:val="24"/>
          <w:szCs w:val="24"/>
        </w:rPr>
        <w:t>усл</w:t>
      </w:r>
      <w:r w:rsidR="00044D3B" w:rsidRPr="00044D3B">
        <w:rPr>
          <w:rFonts w:ascii="Times New Roman" w:hAnsi="Times New Roman" w:cs="Times New Roman"/>
          <w:sz w:val="24"/>
          <w:szCs w:val="24"/>
        </w:rPr>
        <w:t>о</w:t>
      </w:r>
      <w:r w:rsidRPr="00044D3B">
        <w:rPr>
          <w:rFonts w:ascii="Times New Roman" w:hAnsi="Times New Roman" w:cs="Times New Roman"/>
          <w:sz w:val="24"/>
          <w:szCs w:val="24"/>
        </w:rPr>
        <w:t xml:space="preserve">вно </w:t>
      </w:r>
      <w:r w:rsidR="00E9398B" w:rsidRPr="00044D3B">
        <w:rPr>
          <w:rFonts w:ascii="Times New Roman" w:hAnsi="Times New Roman" w:cs="Times New Roman"/>
          <w:sz w:val="24"/>
          <w:szCs w:val="24"/>
        </w:rPr>
        <w:t>представлена следующим образом: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758"/>
        <w:gridCol w:w="1502"/>
        <w:gridCol w:w="1837"/>
      </w:tblGrid>
      <w:tr w:rsidR="004736C7" w:rsidRPr="00044D3B" w:rsidTr="007D286F">
        <w:tc>
          <w:tcPr>
            <w:tcW w:w="2122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</w:p>
        </w:tc>
        <w:tc>
          <w:tcPr>
            <w:tcW w:w="2126" w:type="dxa"/>
          </w:tcPr>
          <w:p w:rsidR="00035D42" w:rsidRPr="00044D3B" w:rsidRDefault="00587C0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</w:p>
        </w:tc>
        <w:tc>
          <w:tcPr>
            <w:tcW w:w="1758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w="1502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</w:p>
        </w:tc>
        <w:tc>
          <w:tcPr>
            <w:tcW w:w="1837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4736C7" w:rsidRPr="00044D3B" w:rsidTr="007D286F">
        <w:tc>
          <w:tcPr>
            <w:tcW w:w="2122" w:type="dxa"/>
          </w:tcPr>
          <w:p w:rsidR="00035D42" w:rsidRPr="00044D3B" w:rsidRDefault="00035D42" w:rsidP="00035D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Профориентационная работа </w:t>
            </w:r>
          </w:p>
        </w:tc>
        <w:tc>
          <w:tcPr>
            <w:tcW w:w="2126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деятельность, </w:t>
            </w:r>
          </w:p>
        </w:tc>
        <w:tc>
          <w:tcPr>
            <w:tcW w:w="1758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тренинги, уроки, экскурсии</w:t>
            </w:r>
          </w:p>
        </w:tc>
        <w:tc>
          <w:tcPr>
            <w:tcW w:w="1502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беседы, игры</w:t>
            </w:r>
          </w:p>
        </w:tc>
        <w:tc>
          <w:tcPr>
            <w:tcW w:w="1837" w:type="dxa"/>
          </w:tcPr>
          <w:p w:rsidR="00035D42" w:rsidRPr="00044D3B" w:rsidRDefault="0035381E" w:rsidP="003373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интереса к </w:t>
            </w:r>
            <w:r w:rsidR="00337352"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профессиям, познавательная деятельность учащихся в поисках «своей» профессии</w:t>
            </w:r>
          </w:p>
        </w:tc>
      </w:tr>
      <w:tr w:rsidR="004736C7" w:rsidRPr="00044D3B" w:rsidTr="007D286F">
        <w:tc>
          <w:tcPr>
            <w:tcW w:w="2122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Профориентационная работа и </w:t>
            </w:r>
          </w:p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подготовка </w:t>
            </w:r>
          </w:p>
        </w:tc>
        <w:tc>
          <w:tcPr>
            <w:tcW w:w="2126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наиболее востребованных профессий, изучение своих инди</w:t>
            </w:r>
            <w:r w:rsidR="0035381E"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видуально-психологических особенностей,</w:t>
            </w: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5D42" w:rsidRPr="00044D3B" w:rsidRDefault="004736C7" w:rsidP="004736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Элементарная профессиональная деятельность</w:t>
            </w:r>
          </w:p>
        </w:tc>
        <w:tc>
          <w:tcPr>
            <w:tcW w:w="1758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тренинги, практические занятия</w:t>
            </w:r>
          </w:p>
        </w:tc>
        <w:tc>
          <w:tcPr>
            <w:tcW w:w="1502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инструментарий, беседы</w:t>
            </w:r>
          </w:p>
        </w:tc>
        <w:tc>
          <w:tcPr>
            <w:tcW w:w="1837" w:type="dxa"/>
          </w:tcPr>
          <w:p w:rsidR="00035D42" w:rsidRPr="00044D3B" w:rsidRDefault="0035381E" w:rsidP="0035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познаний о мире профессий</w:t>
            </w:r>
          </w:p>
        </w:tc>
      </w:tr>
      <w:tr w:rsidR="004736C7" w:rsidRPr="00044D3B" w:rsidTr="007D286F">
        <w:tc>
          <w:tcPr>
            <w:tcW w:w="2122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Профопределение</w:t>
            </w:r>
            <w:proofErr w:type="spellEnd"/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деятельность </w:t>
            </w:r>
          </w:p>
        </w:tc>
        <w:tc>
          <w:tcPr>
            <w:tcW w:w="1758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тренинги, практические занятия</w:t>
            </w:r>
          </w:p>
        </w:tc>
        <w:tc>
          <w:tcPr>
            <w:tcW w:w="1502" w:type="dxa"/>
          </w:tcPr>
          <w:p w:rsidR="00035D42" w:rsidRPr="00044D3B" w:rsidRDefault="0035381E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36C7"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ессиональные пробы</w:t>
            </w:r>
          </w:p>
        </w:tc>
        <w:tc>
          <w:tcPr>
            <w:tcW w:w="1837" w:type="dxa"/>
          </w:tcPr>
          <w:p w:rsidR="00035D42" w:rsidRPr="00044D3B" w:rsidRDefault="0035381E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профессиональной направленности</w:t>
            </w:r>
          </w:p>
        </w:tc>
      </w:tr>
      <w:tr w:rsidR="004736C7" w:rsidRPr="00044D3B" w:rsidTr="007D286F">
        <w:tc>
          <w:tcPr>
            <w:tcW w:w="2122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профессии </w:t>
            </w:r>
          </w:p>
        </w:tc>
        <w:tc>
          <w:tcPr>
            <w:tcW w:w="2126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профессиональных умений и навыков </w:t>
            </w:r>
          </w:p>
        </w:tc>
        <w:tc>
          <w:tcPr>
            <w:tcW w:w="1758" w:type="dxa"/>
          </w:tcPr>
          <w:p w:rsidR="00035D42" w:rsidRPr="00044D3B" w:rsidRDefault="004736C7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502" w:type="dxa"/>
          </w:tcPr>
          <w:p w:rsidR="00035D42" w:rsidRPr="00044D3B" w:rsidRDefault="00035D42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42" w:rsidRPr="00044D3B" w:rsidRDefault="0035381E" w:rsidP="00B955C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общих </w:t>
            </w:r>
            <w:proofErr w:type="gramStart"/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 ,</w:t>
            </w:r>
            <w:proofErr w:type="gramEnd"/>
            <w:r w:rsidRPr="0004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трудоустройство </w:t>
            </w:r>
          </w:p>
        </w:tc>
      </w:tr>
    </w:tbl>
    <w:p w:rsidR="0035381E" w:rsidRPr="00044D3B" w:rsidRDefault="00237A86" w:rsidP="00B955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D3B">
        <w:rPr>
          <w:rFonts w:ascii="Times New Roman" w:hAnsi="Times New Roman" w:cs="Times New Roman"/>
          <w:sz w:val="24"/>
          <w:szCs w:val="24"/>
        </w:rPr>
        <w:t>- профессиональное просвещение умственно отсталых учащихся (через расширение общего кругозора школьника, знакомство с конкретными специальностями);</w:t>
      </w:r>
      <w:r w:rsidRPr="00044D3B">
        <w:rPr>
          <w:rFonts w:ascii="Times New Roman" w:hAnsi="Times New Roman" w:cs="Times New Roman"/>
          <w:sz w:val="24"/>
          <w:szCs w:val="24"/>
        </w:rPr>
        <w:br/>
        <w:t>-психологическое изучение и классификация профессий (знакомство с элементарными,  практически используемыми классификациями профессий);</w:t>
      </w:r>
      <w:r w:rsidRPr="00044D3B">
        <w:rPr>
          <w:rFonts w:ascii="Times New Roman" w:hAnsi="Times New Roman" w:cs="Times New Roman"/>
          <w:sz w:val="24"/>
          <w:szCs w:val="24"/>
        </w:rPr>
        <w:br/>
        <w:t>- пропаганда профессий, наиболее востребованных обществом и овладение которыми  доступно для выпускников коррекционной школы;</w:t>
      </w:r>
      <w:r w:rsidRPr="00044D3B">
        <w:rPr>
          <w:rFonts w:ascii="Times New Roman" w:hAnsi="Times New Roman" w:cs="Times New Roman"/>
          <w:sz w:val="24"/>
          <w:szCs w:val="24"/>
        </w:rPr>
        <w:br/>
        <w:t>- изучение учащимися своих индивидуально-психологических особенностей и возможностей (через использование различных психодиагностических методик, адаптированных для школьников со сниженным интеллектом);</w:t>
      </w:r>
      <w:r w:rsidRPr="00044D3B">
        <w:rPr>
          <w:rFonts w:ascii="Times New Roman" w:hAnsi="Times New Roman" w:cs="Times New Roman"/>
          <w:sz w:val="24"/>
          <w:szCs w:val="24"/>
        </w:rPr>
        <w:br/>
        <w:t xml:space="preserve">- индивидуальные консультации с целью оказания помощи конкретному воспитаннику в выборе </w:t>
      </w:r>
      <w:proofErr w:type="gramStart"/>
      <w:r w:rsidRPr="00044D3B">
        <w:rPr>
          <w:rFonts w:ascii="Times New Roman" w:hAnsi="Times New Roman" w:cs="Times New Roman"/>
          <w:sz w:val="24"/>
          <w:szCs w:val="24"/>
        </w:rPr>
        <w:t>профессий;</w:t>
      </w:r>
      <w:r w:rsidRPr="00044D3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44D3B">
        <w:rPr>
          <w:rFonts w:ascii="Times New Roman" w:hAnsi="Times New Roman" w:cs="Times New Roman"/>
          <w:sz w:val="24"/>
          <w:szCs w:val="24"/>
        </w:rPr>
        <w:t xml:space="preserve"> профессиональные пробы заключаются в выполнении учащимися конкретного вида деятельности, связанного  с какой-либо профессией.</w:t>
      </w:r>
      <w:r w:rsidRPr="00044D3B">
        <w:rPr>
          <w:rFonts w:ascii="Times New Roman" w:hAnsi="Times New Roman" w:cs="Times New Roman"/>
          <w:sz w:val="24"/>
          <w:szCs w:val="24"/>
        </w:rPr>
        <w:br/>
      </w:r>
      <w:r w:rsidRPr="00044D3B">
        <w:rPr>
          <w:rFonts w:ascii="Times New Roman" w:hAnsi="Times New Roman" w:cs="Times New Roman"/>
          <w:sz w:val="24"/>
          <w:szCs w:val="24"/>
        </w:rPr>
        <w:lastRenderedPageBreak/>
        <w:t>Например, ребёнок пробует себя в профессиях повара, рабочего овощехранилища, на практике в роли швеи, попытаться « устроиться на работу»;</w:t>
      </w:r>
      <w:r w:rsidRPr="00044D3B">
        <w:rPr>
          <w:rFonts w:ascii="Times New Roman" w:hAnsi="Times New Roman" w:cs="Times New Roman"/>
          <w:sz w:val="24"/>
          <w:szCs w:val="24"/>
        </w:rPr>
        <w:br/>
        <w:t>Испытать себя в качестве модельера и изготовителя домашней одежды, столяра, маляра и др.</w:t>
      </w:r>
    </w:p>
    <w:p w:rsidR="0035381E" w:rsidRPr="00044D3B" w:rsidRDefault="0035381E" w:rsidP="00B955CE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 Все это стоит на крепком фундаменте трудового воспитания в целом.</w:t>
      </w:r>
    </w:p>
    <w:p w:rsidR="00337352" w:rsidRPr="00044D3B" w:rsidRDefault="00237A86" w:rsidP="00B955CE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44D3B">
        <w:rPr>
          <w:rFonts w:ascii="Times New Roman" w:hAnsi="Times New Roman" w:cs="Times New Roman"/>
          <w:color w:val="000000"/>
          <w:sz w:val="24"/>
          <w:szCs w:val="24"/>
        </w:rPr>
        <w:t> Отличительной особенностью системы профориентационной работы является то, что в её реализации задействован ряд специалистов коррекционного учреждения – воспитатели, классные руководители , психолог, социальных педагог, и их деятельность комплексно направлена на достижение общей цели.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  <w:t>Направления работы педагогов</w:t>
      </w:r>
      <w:r w:rsidR="00044D3B" w:rsidRPr="00044D3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3B" w:rsidRPr="00044D3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>Профессиональное   просвещение учащихся;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3B" w:rsidRPr="00044D3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>Организация интеллектуально-познавательной деятельности в системе дополнительного образования в рамках расширения познаний о мире профессий;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3B" w:rsidRPr="00044D3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>Развитие творческого и художественно-эстетического потенциала учащихся.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3B" w:rsidRPr="00044D3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37352"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программы по профессиональному самоопределению 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  <w:t>-- всесторонне изучить индивидуально-психологические особенности и возможности воспитанников, оказать помощь учащимся в оценке своих способностей и качеств, применительно к конкретным видам трудовой деятельности;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  <w:t>- сформировать профессиональную направленность личности и общественно значимые мотивы выбора профессии;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  <w:t>- скорректировать некоторые личностные особенности старшеклассников и оказать им помощь в правильном выборе профессии.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Работая таким образом можно добиться повышения статуса трудового воспитания, осознания детьми своего места в жизни и возможности профессиональной самореализации, повышенный интерес учащихся к возможностям  собственного заработка, что является </w:t>
      </w:r>
      <w:r w:rsidR="00337352"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основных 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352" w:rsidRPr="00044D3B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 работы школы-интерната.</w:t>
      </w:r>
    </w:p>
    <w:p w:rsidR="00B955CE" w:rsidRPr="00044D3B" w:rsidRDefault="00337352" w:rsidP="00B955CE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В нашей </w:t>
      </w:r>
      <w:r w:rsidR="00044D3B" w:rsidRPr="00044D3B">
        <w:rPr>
          <w:rFonts w:ascii="Times New Roman" w:hAnsi="Times New Roman" w:cs="Times New Roman"/>
          <w:color w:val="000000"/>
          <w:sz w:val="24"/>
          <w:szCs w:val="24"/>
        </w:rPr>
        <w:t>школе профориентационная</w:t>
      </w:r>
      <w:r w:rsidR="00B955CE"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 работа ведется на протяжении всего периода обучения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55CE" w:rsidRPr="00044D3B" w:rsidRDefault="00B955CE" w:rsidP="00B955CE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Социально-бытовая деятельность </w:t>
      </w:r>
      <w:r w:rsidR="00A07D00" w:rsidRPr="00044D3B">
        <w:rPr>
          <w:rFonts w:ascii="Times New Roman" w:hAnsi="Times New Roman" w:cs="Times New Roman"/>
          <w:color w:val="000000"/>
          <w:sz w:val="24"/>
          <w:szCs w:val="24"/>
        </w:rPr>
        <w:t>в младших</w:t>
      </w:r>
      <w:r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предполагает</w:t>
      </w:r>
      <w:r w:rsidR="0028443F" w:rsidRPr="00044D3B">
        <w:rPr>
          <w:rFonts w:ascii="Times New Roman" w:hAnsi="Times New Roman" w:cs="Times New Roman"/>
          <w:color w:val="000000"/>
          <w:sz w:val="24"/>
          <w:szCs w:val="24"/>
        </w:rPr>
        <w:t xml:space="preserve"> (с 1 по 4)</w:t>
      </w:r>
    </w:p>
    <w:p w:rsidR="00B955CE" w:rsidRPr="00044D3B" w:rsidRDefault="00B955CE" w:rsidP="00A07D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 ученика (</w:t>
      </w:r>
      <w:r w:rsidR="00A07D00" w:rsidRPr="00044D3B">
        <w:rPr>
          <w:rFonts w:ascii="Times New Roman" w:hAnsi="Times New Roman" w:cs="Times New Roman"/>
          <w:sz w:val="24"/>
          <w:szCs w:val="24"/>
        </w:rPr>
        <w:t>трудолюбие, настойчивость, умение работать в коллективе)</w:t>
      </w:r>
    </w:p>
    <w:p w:rsidR="00A07D00" w:rsidRPr="00044D3B" w:rsidRDefault="00A07D00" w:rsidP="00A07D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lastRenderedPageBreak/>
        <w:t>Сообщение элементарных знаний по видам труда, формирование трудовых качеств, обучение доступным приемам труда, развитие самостоятельности, воспитание интереса к труду.</w:t>
      </w:r>
    </w:p>
    <w:p w:rsidR="00A07D00" w:rsidRPr="00044D3B" w:rsidRDefault="00A07D00" w:rsidP="00A07D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Формирование организационных умений в труде (вовремя приходить в класс, организованно входить в класс, выполнение всех правил безопасности)</w:t>
      </w:r>
    </w:p>
    <w:p w:rsidR="00A07D00" w:rsidRPr="00044D3B" w:rsidRDefault="00A07D00" w:rsidP="00A07D0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Формирование санитарно-гигиенических навыков, навыков самообслуживания.</w:t>
      </w:r>
    </w:p>
    <w:p w:rsidR="00A07D00" w:rsidRPr="00044D3B" w:rsidRDefault="00A07D00" w:rsidP="0048417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С </w:t>
      </w:r>
      <w:r w:rsidR="00F673DA" w:rsidRPr="00044D3B">
        <w:rPr>
          <w:rFonts w:ascii="Times New Roman" w:hAnsi="Times New Roman" w:cs="Times New Roman"/>
          <w:sz w:val="24"/>
          <w:szCs w:val="24"/>
        </w:rPr>
        <w:t>пято</w:t>
      </w:r>
      <w:r w:rsidRPr="00044D3B">
        <w:rPr>
          <w:rFonts w:ascii="Times New Roman" w:hAnsi="Times New Roman" w:cs="Times New Roman"/>
          <w:sz w:val="24"/>
          <w:szCs w:val="24"/>
        </w:rPr>
        <w:t>го класса начинается профильное обучение.</w:t>
      </w:r>
      <w:r w:rsidR="00F673DA" w:rsidRPr="00044D3B">
        <w:rPr>
          <w:rFonts w:ascii="Times New Roman" w:hAnsi="Times New Roman" w:cs="Times New Roman"/>
          <w:sz w:val="24"/>
          <w:szCs w:val="24"/>
        </w:rPr>
        <w:t xml:space="preserve"> </w:t>
      </w:r>
      <w:r w:rsidR="00484178" w:rsidRPr="00044D3B">
        <w:rPr>
          <w:rFonts w:ascii="Times New Roman" w:hAnsi="Times New Roman" w:cs="Times New Roman"/>
          <w:sz w:val="24"/>
          <w:szCs w:val="24"/>
        </w:rPr>
        <w:t xml:space="preserve">Уроки трудового обучения являются неотъемлемой частью годового учебного плана, особенно для детей, которые обучаются по адаптированной образовательной программе для умственно отсталых детей. Трудовое обучение в школе ставит своей целью подготовить социально- адаптированную личность, способную самостоятельно работать в обычном трудовом коллективе. На уроках по труду среди учеников, мальчиков можно определить работоспособность, наклонности к рабочим специальностям, может ли пользоваться инструментами, такими как пилой, молотком, рубанком, а прежде всего знание этих инструментов — это название предмета и для чего предназначен. </w:t>
      </w:r>
      <w:r w:rsidR="00F673DA" w:rsidRPr="00044D3B">
        <w:rPr>
          <w:rFonts w:ascii="Times New Roman" w:hAnsi="Times New Roman" w:cs="Times New Roman"/>
          <w:sz w:val="24"/>
          <w:szCs w:val="24"/>
        </w:rPr>
        <w:t xml:space="preserve">Профили профессионально-трудовой подготовки, изучаемые в нашей школе: швейное дело, столярное дело, резьба по дереву, декоративно-прикладное направление. На уроках трудового обучения большое влияние уделяется качеству изготовления изделий. Практически всё используется в быту. Так, например, в столярной мастерской ребята </w:t>
      </w:r>
      <w:r w:rsidR="00484178" w:rsidRPr="00044D3B">
        <w:rPr>
          <w:rFonts w:ascii="Times New Roman" w:hAnsi="Times New Roman" w:cs="Times New Roman"/>
          <w:sz w:val="24"/>
          <w:szCs w:val="24"/>
        </w:rPr>
        <w:t>изготавливают разделочные</w:t>
      </w:r>
      <w:r w:rsidR="00F673DA" w:rsidRPr="00044D3B">
        <w:rPr>
          <w:rFonts w:ascii="Times New Roman" w:hAnsi="Times New Roman" w:cs="Times New Roman"/>
          <w:sz w:val="24"/>
          <w:szCs w:val="24"/>
        </w:rPr>
        <w:t xml:space="preserve"> доски, уборочные лопаты, швабры, табуреты и др. </w:t>
      </w:r>
      <w:r w:rsidR="0028443F" w:rsidRPr="00044D3B">
        <w:rPr>
          <w:rFonts w:ascii="Times New Roman" w:hAnsi="Times New Roman" w:cs="Times New Roman"/>
          <w:sz w:val="24"/>
          <w:szCs w:val="24"/>
        </w:rPr>
        <w:t xml:space="preserve">На уроках технологии, наряду с тем, что существует ряд опасных факторов для здоровья детей: электроприборы, колющие режущие предметы, специальное оборудование (швейные машины, утюги), можно выделить девочек, у которых есть способности к этому виду деятельности, рассматривая как будущую специальность с учетом их индивидуальных особенностей здоровья. </w:t>
      </w:r>
      <w:r w:rsidR="00F673DA" w:rsidRPr="00044D3B">
        <w:rPr>
          <w:rFonts w:ascii="Times New Roman" w:hAnsi="Times New Roman" w:cs="Times New Roman"/>
          <w:sz w:val="24"/>
          <w:szCs w:val="24"/>
        </w:rPr>
        <w:t>Девочки шьют прихватки, фартуки, полотенца, пастельное бельё, моделируют одежду.</w:t>
      </w:r>
    </w:p>
    <w:p w:rsidR="00A07D00" w:rsidRPr="00044D3B" w:rsidRDefault="00F673DA" w:rsidP="0048417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В этот же период начинается реализация программы по домоводству. Задачи данного направления: </w:t>
      </w:r>
      <w:r w:rsidR="00007259" w:rsidRPr="00044D3B">
        <w:rPr>
          <w:rFonts w:ascii="Times New Roman" w:hAnsi="Times New Roman" w:cs="Times New Roman"/>
          <w:sz w:val="24"/>
          <w:szCs w:val="24"/>
        </w:rPr>
        <w:t>формирование и развитие навыков самообслуживания и ведения домашнего хозяйства, ведение деятельности по содержанию дома и организация своей жизни в семье, приготовление жизни.</w:t>
      </w:r>
    </w:p>
    <w:p w:rsidR="003F23DB" w:rsidRPr="00044D3B" w:rsidRDefault="003F23DB" w:rsidP="00484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Уроки по кулинарии так же дают возможность определения склонности учеников к этому виду деятельности. Знание продуктов питания, умение приготовить самостоятельно является неотъемлемой частью повседневной жизни. Такие занятия дают возможность познать себя, попробовать свои способности, а возможно и выявить в себе талант. </w:t>
      </w:r>
    </w:p>
    <w:p w:rsidR="003779E1" w:rsidRPr="00044D3B" w:rsidRDefault="003F23DB" w:rsidP="00484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lastRenderedPageBreak/>
        <w:t>Учителя помогают ребенку поверить в свои силы, добиться успеха в учебе, полюбить труд. Этому способствуют открытые занятия по технологии, труду. Устраиваются конкурсы лучшего по профессии, выставки работ учащихся.</w:t>
      </w:r>
    </w:p>
    <w:p w:rsidR="0028443F" w:rsidRPr="00044D3B" w:rsidRDefault="0028443F" w:rsidP="00484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AD" w:rsidRPr="00044D3B" w:rsidRDefault="00B678AD" w:rsidP="00484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Заканчивая ступень среднего образования, наши воспитанники не всегда готовы к началу</w:t>
      </w:r>
      <w:r w:rsidR="00BC5F62" w:rsidRPr="00044D3B">
        <w:rPr>
          <w:rFonts w:ascii="Times New Roman" w:hAnsi="Times New Roman" w:cs="Times New Roman"/>
          <w:sz w:val="24"/>
          <w:szCs w:val="24"/>
        </w:rPr>
        <w:t xml:space="preserve"> взрослой жизни. Именно поэтому,</w:t>
      </w:r>
      <w:r w:rsidR="00F9093A" w:rsidRPr="00044D3B">
        <w:rPr>
          <w:rFonts w:ascii="Times New Roman" w:hAnsi="Times New Roman" w:cs="Times New Roman"/>
          <w:sz w:val="24"/>
          <w:szCs w:val="24"/>
        </w:rPr>
        <w:t xml:space="preserve"> одной из актуальных задач стала</w:t>
      </w:r>
      <w:r w:rsidR="00BC5F62" w:rsidRPr="00044D3B">
        <w:rPr>
          <w:rFonts w:ascii="Times New Roman" w:hAnsi="Times New Roman" w:cs="Times New Roman"/>
          <w:sz w:val="24"/>
          <w:szCs w:val="24"/>
        </w:rPr>
        <w:t xml:space="preserve">, дать возможность ребятам продолжить обучение в родных стенах, в привычных условиях.  В школе было организованно профессиональное обучение по программе подготовки </w:t>
      </w:r>
      <w:r w:rsidR="00484178" w:rsidRPr="00044D3B">
        <w:rPr>
          <w:rFonts w:ascii="Times New Roman" w:hAnsi="Times New Roman" w:cs="Times New Roman"/>
          <w:sz w:val="24"/>
          <w:szCs w:val="24"/>
        </w:rPr>
        <w:t>квалифицированных рабочих «</w:t>
      </w:r>
      <w:r w:rsidR="00BC5F62" w:rsidRPr="00044D3B">
        <w:rPr>
          <w:rFonts w:ascii="Times New Roman" w:hAnsi="Times New Roman" w:cs="Times New Roman"/>
          <w:sz w:val="24"/>
          <w:szCs w:val="24"/>
        </w:rPr>
        <w:t xml:space="preserve">Маляр (строительный), «штукатур». </w:t>
      </w:r>
    </w:p>
    <w:p w:rsidR="00BC5F62" w:rsidRPr="00044D3B" w:rsidRDefault="00BC5F62" w:rsidP="00484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Участниками программы стали восемь </w:t>
      </w:r>
      <w:r w:rsidR="00484178" w:rsidRPr="00044D3B">
        <w:rPr>
          <w:rFonts w:ascii="Times New Roman" w:hAnsi="Times New Roman" w:cs="Times New Roman"/>
          <w:sz w:val="24"/>
          <w:szCs w:val="24"/>
        </w:rPr>
        <w:t>воспитанников</w:t>
      </w:r>
      <w:r w:rsidRPr="00044D3B">
        <w:rPr>
          <w:rFonts w:ascii="Times New Roman" w:hAnsi="Times New Roman" w:cs="Times New Roman"/>
          <w:sz w:val="24"/>
          <w:szCs w:val="24"/>
        </w:rPr>
        <w:t xml:space="preserve">. </w:t>
      </w:r>
      <w:r w:rsidR="00484178" w:rsidRPr="00044D3B">
        <w:rPr>
          <w:rFonts w:ascii="Times New Roman" w:hAnsi="Times New Roman" w:cs="Times New Roman"/>
          <w:sz w:val="24"/>
          <w:szCs w:val="24"/>
        </w:rPr>
        <w:t>Её р</w:t>
      </w:r>
      <w:r w:rsidRPr="00044D3B">
        <w:rPr>
          <w:rFonts w:ascii="Times New Roman" w:hAnsi="Times New Roman" w:cs="Times New Roman"/>
          <w:sz w:val="24"/>
          <w:szCs w:val="24"/>
        </w:rPr>
        <w:t xml:space="preserve">еализация </w:t>
      </w:r>
      <w:r w:rsidR="00484178" w:rsidRPr="00044D3B">
        <w:rPr>
          <w:rFonts w:ascii="Times New Roman" w:hAnsi="Times New Roman" w:cs="Times New Roman"/>
          <w:sz w:val="24"/>
          <w:szCs w:val="24"/>
        </w:rPr>
        <w:t>обеспечивает</w:t>
      </w:r>
      <w:r w:rsidRPr="00044D3B">
        <w:rPr>
          <w:rFonts w:ascii="Times New Roman" w:hAnsi="Times New Roman" w:cs="Times New Roman"/>
          <w:sz w:val="24"/>
          <w:szCs w:val="24"/>
        </w:rPr>
        <w:t xml:space="preserve"> поэтапную педагогическую поддержку обучающимся в получении качественного профессионального образования в процессе решения специфических задач каждой учебной дисциплины. </w:t>
      </w:r>
    </w:p>
    <w:p w:rsidR="00BC5F62" w:rsidRPr="00044D3B" w:rsidRDefault="00DC50B0" w:rsidP="00484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Продолжительность обучения 2 года. Программа составлена из расчёта теоретического обучения и производственного обучения 64 недели.  </w:t>
      </w:r>
    </w:p>
    <w:p w:rsidR="00C8438C" w:rsidRPr="00044D3B" w:rsidRDefault="00C8438C" w:rsidP="004841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Общие компетенции </w:t>
      </w:r>
      <w:proofErr w:type="gramStart"/>
      <w:r w:rsidRPr="00044D3B">
        <w:rPr>
          <w:rFonts w:ascii="Times New Roman" w:hAnsi="Times New Roman" w:cs="Times New Roman"/>
          <w:sz w:val="24"/>
          <w:szCs w:val="24"/>
        </w:rPr>
        <w:t>выпускника :</w:t>
      </w:r>
      <w:proofErr w:type="gramEnd"/>
    </w:p>
    <w:p w:rsidR="00C8438C" w:rsidRPr="00044D3B" w:rsidRDefault="00C8438C" w:rsidP="00C843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44525F" w:rsidRPr="00044D3B" w:rsidRDefault="0044525F" w:rsidP="00C843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4525F" w:rsidRPr="00044D3B" w:rsidRDefault="0044525F" w:rsidP="00C843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Быть готовым к смене технологий в профессиональной деятельности.</w:t>
      </w:r>
    </w:p>
    <w:p w:rsidR="0044525F" w:rsidRPr="00044D3B" w:rsidRDefault="0044525F" w:rsidP="002861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В процессе обучения особое внимание обращено </w:t>
      </w:r>
      <w:r w:rsidR="00663E76" w:rsidRPr="00044D3B">
        <w:rPr>
          <w:rFonts w:ascii="Times New Roman" w:hAnsi="Times New Roman" w:cs="Times New Roman"/>
          <w:sz w:val="24"/>
          <w:szCs w:val="24"/>
        </w:rPr>
        <w:t>на необходимость усвоения и выполнения требований безопасности труда. К самостоятельному выполн</w:t>
      </w:r>
      <w:r w:rsidR="001010A1" w:rsidRPr="00044D3B">
        <w:rPr>
          <w:rFonts w:ascii="Times New Roman" w:hAnsi="Times New Roman" w:cs="Times New Roman"/>
          <w:sz w:val="24"/>
          <w:szCs w:val="24"/>
        </w:rPr>
        <w:t xml:space="preserve">ению работ допускаются только после сдачи зачёта по безопасности труда. По завершению обучения, воспитанники самостоятельно выполняют все работы, предусмотренные квалификационными </w:t>
      </w:r>
      <w:proofErr w:type="gramStart"/>
      <w:r w:rsidR="001010A1" w:rsidRPr="00044D3B">
        <w:rPr>
          <w:rFonts w:ascii="Times New Roman" w:hAnsi="Times New Roman" w:cs="Times New Roman"/>
          <w:sz w:val="24"/>
          <w:szCs w:val="24"/>
        </w:rPr>
        <w:t>требованиями.,</w:t>
      </w:r>
      <w:proofErr w:type="gramEnd"/>
      <w:r w:rsidR="001010A1" w:rsidRPr="00044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A1" w:rsidRPr="00044D3B" w:rsidRDefault="001010A1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Оценка качества освоения адаптивной программы профессионального обучения по рабочим профессиям: «Штукатур», «Маляр (строительный)», включает текущий контроль промежуточную аттестацию и государственную аттестацию обучающихся в виде экзамена. Предполагается производственная практика. </w:t>
      </w:r>
    </w:p>
    <w:p w:rsidR="00286170" w:rsidRPr="00044D3B" w:rsidRDefault="001010A1" w:rsidP="002861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lastRenderedPageBreak/>
        <w:t xml:space="preserve">К государственной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 и </w:t>
      </w:r>
      <w:r w:rsidR="00286170" w:rsidRPr="00044D3B">
        <w:rPr>
          <w:rFonts w:ascii="Times New Roman" w:hAnsi="Times New Roman" w:cs="Times New Roman"/>
          <w:sz w:val="24"/>
          <w:szCs w:val="24"/>
        </w:rPr>
        <w:t xml:space="preserve">профессионального модуля. </w:t>
      </w:r>
    </w:p>
    <w:p w:rsidR="00286170" w:rsidRPr="00044D3B" w:rsidRDefault="00286170" w:rsidP="002861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Лицам, прошедшим соответствующее обучения в полном объеме и государственную аттестацию, выдаются документы установленного образца об уровне квалификации (свидетельство о профессии рабочего).</w:t>
      </w:r>
    </w:p>
    <w:p w:rsidR="001010A1" w:rsidRPr="00044D3B" w:rsidRDefault="00286170" w:rsidP="002861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В 2018 году в нашем учреждении такое свидетельство получ</w:t>
      </w:r>
      <w:r w:rsidR="00044D3B">
        <w:rPr>
          <w:rFonts w:ascii="Times New Roman" w:hAnsi="Times New Roman" w:cs="Times New Roman"/>
          <w:sz w:val="24"/>
          <w:szCs w:val="24"/>
        </w:rPr>
        <w:t>или</w:t>
      </w:r>
      <w:r w:rsidRPr="00044D3B">
        <w:rPr>
          <w:rFonts w:ascii="Times New Roman" w:hAnsi="Times New Roman" w:cs="Times New Roman"/>
          <w:sz w:val="24"/>
          <w:szCs w:val="24"/>
        </w:rPr>
        <w:t xml:space="preserve"> 8 человек.    </w:t>
      </w:r>
    </w:p>
    <w:p w:rsidR="001010A1" w:rsidRPr="00044D3B" w:rsidRDefault="00E56EFE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Оценка</w:t>
      </w:r>
      <w:r w:rsidR="00337352" w:rsidRPr="00044D3B">
        <w:rPr>
          <w:rFonts w:ascii="Times New Roman" w:hAnsi="Times New Roman" w:cs="Times New Roman"/>
          <w:sz w:val="24"/>
          <w:szCs w:val="24"/>
        </w:rPr>
        <w:t xml:space="preserve"> эффективности работы данной модели </w:t>
      </w:r>
      <w:r w:rsidRPr="00044D3B">
        <w:rPr>
          <w:rFonts w:ascii="Times New Roman" w:hAnsi="Times New Roman" w:cs="Times New Roman"/>
          <w:sz w:val="24"/>
          <w:szCs w:val="24"/>
        </w:rPr>
        <w:t xml:space="preserve">проводилась </w:t>
      </w:r>
      <w:proofErr w:type="gramStart"/>
      <w:r w:rsidRPr="00044D3B">
        <w:rPr>
          <w:rFonts w:ascii="Times New Roman" w:hAnsi="Times New Roman" w:cs="Times New Roman"/>
          <w:sz w:val="24"/>
          <w:szCs w:val="24"/>
        </w:rPr>
        <w:t>по  следующим</w:t>
      </w:r>
      <w:proofErr w:type="gramEnd"/>
      <w:r w:rsidRPr="00044D3B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337352" w:rsidRPr="00044D3B">
        <w:rPr>
          <w:rFonts w:ascii="Times New Roman" w:hAnsi="Times New Roman" w:cs="Times New Roman"/>
          <w:sz w:val="24"/>
          <w:szCs w:val="24"/>
        </w:rPr>
        <w:t>:</w:t>
      </w:r>
    </w:p>
    <w:p w:rsidR="00337352" w:rsidRPr="00044D3B" w:rsidRDefault="00337352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1. Создание программно-методической базы</w:t>
      </w:r>
    </w:p>
    <w:p w:rsidR="00337352" w:rsidRPr="00044D3B" w:rsidRDefault="00337352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2. Создание материально-технической базы</w:t>
      </w:r>
    </w:p>
    <w:p w:rsidR="00337352" w:rsidRPr="00044D3B" w:rsidRDefault="00337352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3.Создание коррекционно-воспитательного пространства</w:t>
      </w:r>
    </w:p>
    <w:p w:rsidR="00337352" w:rsidRPr="00044D3B" w:rsidRDefault="00337352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4.Развитие системы диагностики и прогнозирования</w:t>
      </w:r>
    </w:p>
    <w:p w:rsidR="00E56EFE" w:rsidRPr="00044D3B" w:rsidRDefault="00E56EFE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5. Коррекционно-педагогическая система в соответствии с полученным результатом диагностики.</w:t>
      </w:r>
    </w:p>
    <w:p w:rsidR="00E56EFE" w:rsidRPr="00044D3B" w:rsidRDefault="00E56EFE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0A1" w:rsidRPr="00044D3B" w:rsidRDefault="00E56EFE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Несмотря на то, что работа по профессиональному самоопределению ведётся, мы видим пока низкий уровень профессиональной мотивации.</w:t>
      </w:r>
    </w:p>
    <w:p w:rsidR="00E56EFE" w:rsidRPr="00044D3B" w:rsidRDefault="00E56EFE" w:rsidP="00445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Существуют </w:t>
      </w:r>
      <w:proofErr w:type="gramStart"/>
      <w:r w:rsidRPr="00044D3B">
        <w:rPr>
          <w:rFonts w:ascii="Times New Roman" w:hAnsi="Times New Roman" w:cs="Times New Roman"/>
          <w:sz w:val="24"/>
          <w:szCs w:val="24"/>
        </w:rPr>
        <w:t>трудности :</w:t>
      </w:r>
      <w:proofErr w:type="gramEnd"/>
    </w:p>
    <w:p w:rsidR="00E56EFE" w:rsidRPr="00044D3B" w:rsidRDefault="00E56EFE" w:rsidP="00E56EF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Невозможность нахождения базы прохождения практики. В виду особенностей наших детей и нежелания создавать дополнительные условия (форма, 4х часовой рабочий день, молоко т.д.)</w:t>
      </w:r>
      <w:r w:rsidR="00282856" w:rsidRPr="00044D3B">
        <w:rPr>
          <w:rFonts w:ascii="Times New Roman" w:hAnsi="Times New Roman" w:cs="Times New Roman"/>
          <w:sz w:val="24"/>
          <w:szCs w:val="24"/>
        </w:rPr>
        <w:t>, предприятия не хотят заключать договоры для прохождения практики.</w:t>
      </w:r>
    </w:p>
    <w:p w:rsidR="00282856" w:rsidRPr="00044D3B" w:rsidRDefault="00282856" w:rsidP="002828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 xml:space="preserve">Главная на сегодняшний день сложность состоит в отсутствии целенаправленной взаимосвязанной работы педагогического коллектива.    Трудовое воспитание должно пронизывать учебную и </w:t>
      </w:r>
      <w:proofErr w:type="gramStart"/>
      <w:r w:rsidRPr="00044D3B">
        <w:rPr>
          <w:rFonts w:ascii="Times New Roman" w:hAnsi="Times New Roman" w:cs="Times New Roman"/>
          <w:sz w:val="24"/>
          <w:szCs w:val="24"/>
        </w:rPr>
        <w:t>вне учебную деятельность</w:t>
      </w:r>
      <w:proofErr w:type="gramEnd"/>
      <w:r w:rsidRPr="00044D3B">
        <w:rPr>
          <w:rFonts w:ascii="Times New Roman" w:hAnsi="Times New Roman" w:cs="Times New Roman"/>
          <w:sz w:val="24"/>
          <w:szCs w:val="24"/>
        </w:rPr>
        <w:t>, согласованные цели.  Убедительная просьба ознакомиться с программой психолого-педагогического сопровождения воспитанников в профессиональном самоопределении для дальнейшей их социально-профессиональной адаптации.</w:t>
      </w:r>
    </w:p>
    <w:p w:rsidR="00282856" w:rsidRPr="00044D3B" w:rsidRDefault="00282856" w:rsidP="002828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Таким образом в планах на следующий год решение задач:</w:t>
      </w:r>
    </w:p>
    <w:p w:rsidR="006E0363" w:rsidRPr="00044D3B" w:rsidRDefault="00282856" w:rsidP="006E03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lastRenderedPageBreak/>
        <w:t>Коррекция и утверждение содержания программы</w:t>
      </w:r>
      <w:r w:rsidR="006E0363" w:rsidRPr="00044D3B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воспитанников в профессиональном самоопределении для дальнейшей их социально-профессиональной адаптации. </w:t>
      </w:r>
    </w:p>
    <w:p w:rsidR="00282856" w:rsidRPr="00044D3B" w:rsidRDefault="006E0363" w:rsidP="002828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3B">
        <w:rPr>
          <w:rFonts w:ascii="Times New Roman" w:hAnsi="Times New Roman" w:cs="Times New Roman"/>
          <w:sz w:val="24"/>
          <w:szCs w:val="24"/>
        </w:rPr>
        <w:t>Организация системной целенаправленной работы по профессиональному самоопределению воспитанников.</w:t>
      </w:r>
    </w:p>
    <w:sectPr w:rsidR="00282856" w:rsidRPr="0004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3FD4"/>
    <w:multiLevelType w:val="hybridMultilevel"/>
    <w:tmpl w:val="E46810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6B56B9"/>
    <w:multiLevelType w:val="hybridMultilevel"/>
    <w:tmpl w:val="98F0A32A"/>
    <w:lvl w:ilvl="0" w:tplc="2144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70CF5"/>
    <w:multiLevelType w:val="hybridMultilevel"/>
    <w:tmpl w:val="BB96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7D15"/>
    <w:multiLevelType w:val="hybridMultilevel"/>
    <w:tmpl w:val="5F98E1C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54"/>
    <w:rsid w:val="00007259"/>
    <w:rsid w:val="00035D42"/>
    <w:rsid w:val="00044D3B"/>
    <w:rsid w:val="001010A1"/>
    <w:rsid w:val="001E4D06"/>
    <w:rsid w:val="00237A86"/>
    <w:rsid w:val="00282856"/>
    <w:rsid w:val="0028443F"/>
    <w:rsid w:val="00286170"/>
    <w:rsid w:val="002B33B6"/>
    <w:rsid w:val="00337352"/>
    <w:rsid w:val="0035381E"/>
    <w:rsid w:val="003779E1"/>
    <w:rsid w:val="003F23DB"/>
    <w:rsid w:val="0044525F"/>
    <w:rsid w:val="004736C7"/>
    <w:rsid w:val="00484178"/>
    <w:rsid w:val="00587C02"/>
    <w:rsid w:val="00641654"/>
    <w:rsid w:val="00663E76"/>
    <w:rsid w:val="00673961"/>
    <w:rsid w:val="006E0363"/>
    <w:rsid w:val="007D286F"/>
    <w:rsid w:val="00964029"/>
    <w:rsid w:val="00A07D00"/>
    <w:rsid w:val="00B678AD"/>
    <w:rsid w:val="00B955CE"/>
    <w:rsid w:val="00BC5F62"/>
    <w:rsid w:val="00BF5B0A"/>
    <w:rsid w:val="00C8438C"/>
    <w:rsid w:val="00D00130"/>
    <w:rsid w:val="00D92F5D"/>
    <w:rsid w:val="00DC50B0"/>
    <w:rsid w:val="00E14496"/>
    <w:rsid w:val="00E56EFE"/>
    <w:rsid w:val="00E6451A"/>
    <w:rsid w:val="00E9398B"/>
    <w:rsid w:val="00F673DA"/>
    <w:rsid w:val="00F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ED1F-0237-456F-BD45-C39E45B0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06"/>
    <w:pPr>
      <w:ind w:left="720"/>
      <w:contextualSpacing/>
    </w:pPr>
  </w:style>
  <w:style w:type="table" w:styleId="a4">
    <w:name w:val="Table Grid"/>
    <w:basedOn w:val="a1"/>
    <w:uiPriority w:val="39"/>
    <w:rsid w:val="0003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SmartTouch</cp:lastModifiedBy>
  <cp:revision>2</cp:revision>
  <dcterms:created xsi:type="dcterms:W3CDTF">2018-08-29T05:04:00Z</dcterms:created>
  <dcterms:modified xsi:type="dcterms:W3CDTF">2018-08-29T05:04:00Z</dcterms:modified>
</cp:coreProperties>
</file>