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E10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14:paraId="192B199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 </w:t>
      </w:r>
    </w:p>
    <w:p w14:paraId="2582AC3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«РЕЧЬ И АЛЬТЕРНАТИВНАЯ КОММУНИКАЦИЯ»</w:t>
      </w:r>
    </w:p>
    <w:tbl>
      <w:tblPr>
        <w:tblW w:w="992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A57265" w14:paraId="7C8FABFA" w14:textId="77777777" w:rsidTr="00A57265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4E64A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Название курса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9D35C7B" w14:textId="77777777" w:rsidR="00A57265" w:rsidRDefault="00A57265">
            <w:pPr>
              <w:spacing w:after="0" w:line="240" w:lineRule="auto"/>
              <w:ind w:left="292" w:right="274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</w:tr>
      <w:tr w:rsidR="00A57265" w14:paraId="247ABB1B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59919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8F108C" w14:textId="08738B5E" w:rsidR="00A57265" w:rsidRDefault="00A57265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0F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3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265" w14:paraId="3775CB81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8B22F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887178" w14:textId="632820E9" w:rsidR="00A57265" w:rsidRDefault="00A57265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ч</w:t>
            </w:r>
          </w:p>
        </w:tc>
      </w:tr>
      <w:tr w:rsidR="00A57265" w14:paraId="68A681B8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CF592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35B67C" w14:textId="796C793F" w:rsidR="00A57265" w:rsidRDefault="00633AC8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Лукащук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A57265" w14:paraId="572DA5D2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B6568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FE2065" w14:textId="65E36AB7" w:rsidR="00A57265" w:rsidRDefault="00A57265">
            <w:pPr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296A6367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F4F0C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C82619" w14:textId="6081D2CF" w:rsidR="00A57265" w:rsidRDefault="00A57265">
            <w:pPr>
              <w:spacing w:after="0" w:line="240" w:lineRule="auto"/>
              <w:ind w:left="139" w:right="27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0F2AE4D5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4237B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822750" w14:textId="68291DCA" w:rsidR="00A57265" w:rsidRDefault="00A57265" w:rsidP="00A57265">
            <w:pPr>
              <w:autoSpaceDE w:val="0"/>
              <w:autoSpaceDN w:val="0"/>
              <w:adjustRightInd w:val="0"/>
              <w:spacing w:after="0" w:line="240" w:lineRule="auto"/>
              <w:ind w:left="139" w:right="2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65">
              <w:rPr>
                <w:rFonts w:ascii="Times New Roman" w:hAnsi="Times New Roman"/>
                <w:sz w:val="24"/>
                <w:szCs w:val="24"/>
              </w:rPr>
              <w:t>организация речевой среды, стимулирование речевой активности обучающихся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      </w:r>
          </w:p>
        </w:tc>
      </w:tr>
      <w:tr w:rsidR="00A57265" w14:paraId="325F422A" w14:textId="77777777" w:rsidTr="00A57265">
        <w:trPr>
          <w:trHeight w:val="30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97EC4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B77D03" w14:textId="3855D18A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обращенной речи и смысла доступных невербальных графических знаков (рисунков, фотографий, пиктограмм);</w:t>
            </w:r>
          </w:p>
          <w:p w14:paraId="6A43A2BF" w14:textId="7315E8C9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умением вступать в контакт, поддерживать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завершать его, используя традиционные языковые (вербальные) и альтернативные средства коммуникации;</w:t>
            </w:r>
          </w:p>
          <w:p w14:paraId="3FC75E3E" w14:textId="7F8D1632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речи для решения житейских задач;</w:t>
            </w:r>
          </w:p>
          <w:p w14:paraId="5E7736BB" w14:textId="31E97A7D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глобальному чтению в доступных ребёнку пределах, формирование навыка понимания смысла узнаваемого слова;</w:t>
            </w:r>
          </w:p>
          <w:p w14:paraId="1E7B8558" w14:textId="3BAE6CCF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копирование с образца отдельных букв, слогов или слов;</w:t>
            </w:r>
          </w:p>
          <w:p w14:paraId="03B7398B" w14:textId="333CFB01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предпосылок к осмысленному чтению и письму;</w:t>
            </w:r>
          </w:p>
          <w:p w14:paraId="2727424B" w14:textId="5F996B1B" w:rsidR="00A57265" w:rsidRPr="00A57265" w:rsidRDefault="00A57265" w:rsidP="00A572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272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чтением и письмом на доступном уровне.</w:t>
            </w:r>
          </w:p>
          <w:p w14:paraId="3F9AD80D" w14:textId="0C68B3EA" w:rsidR="00A57265" w:rsidRDefault="00A57265">
            <w:pPr>
              <w:shd w:val="clear" w:color="auto" w:fill="FFFFFF"/>
              <w:spacing w:after="0" w:line="240" w:lineRule="auto"/>
              <w:ind w:left="139" w:right="27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1139BEC5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A1E20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AD5F2A7" w14:textId="77777777" w:rsidR="00A57265" w:rsidRDefault="00A57265" w:rsidP="00A57265">
            <w:pPr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Личностные:</w:t>
            </w:r>
          </w:p>
          <w:p w14:paraId="7039E3FB" w14:textId="4B012C50" w:rsidR="00A57265" w:rsidRPr="00A57265" w:rsidRDefault="00A57265" w:rsidP="00A57265">
            <w:pPr>
              <w:spacing w:after="0" w:line="240" w:lineRule="auto"/>
              <w:ind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A57265">
              <w:rPr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77EC0F23" w14:textId="37750432" w:rsidR="00A57265" w:rsidRPr="00A57265" w:rsidRDefault="00A57265" w:rsidP="00A57265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</w:t>
            </w:r>
            <w:r w:rsidRPr="00A57265">
              <w:rPr>
                <w:sz w:val="24"/>
                <w:szCs w:val="24"/>
                <w:lang w:val="ru-RU"/>
              </w:rPr>
              <w:t>проявлять устойчивый интерес к взаимодействию со знакомым взрослым;</w:t>
            </w:r>
          </w:p>
          <w:p w14:paraId="360DB4C4" w14:textId="54C74DD8" w:rsidR="00A57265" w:rsidRPr="00A57265" w:rsidRDefault="00A57265" w:rsidP="00A57265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</w:t>
            </w:r>
            <w:r w:rsidRPr="00A57265">
              <w:rPr>
                <w:sz w:val="24"/>
                <w:szCs w:val="24"/>
                <w:lang w:val="ru-RU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3841A975" w14:textId="7D022CCF" w:rsidR="00A57265" w:rsidRDefault="00A57265" w:rsidP="00A57265">
            <w:pPr>
              <w:shd w:val="clear" w:color="auto" w:fill="FFFFFF"/>
              <w:spacing w:after="0" w:line="240" w:lineRule="auto"/>
              <w:ind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14:paraId="2363D083" w14:textId="4BE3ADC4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формировать у детей представление о себе, умение соотносить себя со своим именем;</w:t>
            </w:r>
          </w:p>
          <w:p w14:paraId="4742E6E7" w14:textId="12C045AC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</w:p>
          <w:p w14:paraId="6CA0FBAD" w14:textId="1C165F75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14:paraId="274319FD" w14:textId="64B7508A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рассматривать фотографии членов семьи и называть (показывать) их на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фотографии;</w:t>
            </w:r>
          </w:p>
          <w:p w14:paraId="577DFD21" w14:textId="2F0A006D" w:rsidR="00A57265" w:rsidRPr="00A57265" w:rsidRDefault="00A57265" w:rsidP="00A57265">
            <w:pPr>
              <w:shd w:val="clear" w:color="auto" w:fill="FFFFFF"/>
              <w:spacing w:after="0" w:line="240" w:lineRule="auto"/>
              <w:ind w:right="2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A572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знать и различать пиктограммы «мама», «папа», «ребенок», «дедушка», «бабушка» (исходя из возможностей обучающихся).</w:t>
            </w:r>
          </w:p>
          <w:p w14:paraId="59125997" w14:textId="77777777" w:rsidR="00A57265" w:rsidRDefault="00A57265">
            <w:pPr>
              <w:widowControl w:val="0"/>
              <w:suppressAutoHyphens/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62E474B6" w14:textId="757A2E06" w:rsidR="00A57265" w:rsidRPr="00A57265" w:rsidRDefault="00A57265" w:rsidP="00A57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57265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49F16DB3" w14:textId="16E9FACC" w:rsidR="00A57265" w:rsidRPr="00A57265" w:rsidRDefault="00A57265" w:rsidP="00A57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57265"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мебелью.</w:t>
            </w:r>
          </w:p>
          <w:p w14:paraId="2EEE90E7" w14:textId="2DBF0F98" w:rsidR="00A57265" w:rsidRDefault="00A57265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57265" w14:paraId="017E1A23" w14:textId="77777777" w:rsidTr="00A5726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83EAA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68FB51" w14:textId="27904F25" w:rsidR="00A57265" w:rsidRDefault="00A57265" w:rsidP="00A57265">
            <w:pPr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общих речевых 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«Чтение» телесных и мимических движений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Аудиальное чтение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«Чтение» изображений на картинках и пиктограммах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Жестово-образные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Контроль, обобщение</w:t>
            </w:r>
          </w:p>
        </w:tc>
      </w:tr>
    </w:tbl>
    <w:p w14:paraId="5DBD5DA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4BF68B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E21735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52032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94EEA0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374A44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CEDED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7475D3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CF8D3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068BA4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BF7DC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490D6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9486B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018B0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3E5B6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44BD6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2218F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2496B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B5F1C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08FAD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8CEA7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0CC76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4B90C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85D2" w14:textId="6638FE34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7D00D6" w14:textId="5D95D374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DDEE71" w14:textId="78115511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F95C38" w14:textId="3853B1A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D411CF" w14:textId="4BBC3BD8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509ADF" w14:textId="225228D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F5930D" w14:textId="1C17367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9207F1" w14:textId="1A477AA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39F552" w14:textId="218526A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28A2AC" w14:textId="0DF55756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243039" w14:textId="3F5AB41A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BC2888" w14:textId="6E6BB023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511A8A" w14:textId="2673E24C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BD3FFF" w14:textId="654CF0ED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C3A563" w14:textId="13ACB962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50A616" w14:textId="050090C2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E1223" w14:textId="73CA69E8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4DD50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03A23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737C3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 </w:t>
      </w:r>
    </w:p>
    <w:p w14:paraId="2271081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</w:t>
      </w:r>
    </w:p>
    <w:p w14:paraId="655070C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«МАТЕМАТИЧЕСКИЕ ПРЕДСТАВЛЕНИЯ» </w:t>
      </w:r>
    </w:p>
    <w:tbl>
      <w:tblPr>
        <w:tblW w:w="9977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7346"/>
      </w:tblGrid>
      <w:tr w:rsidR="00A57265" w14:paraId="42E4C49D" w14:textId="77777777" w:rsidTr="00A57265"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4AB36" w14:textId="77777777" w:rsidR="00A57265" w:rsidRDefault="00A57265">
            <w:pPr>
              <w:spacing w:after="0" w:line="240" w:lineRule="auto"/>
              <w:ind w:left="339" w:right="158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2913AF" w14:textId="77777777" w:rsidR="00A57265" w:rsidRDefault="00A57265">
            <w:pPr>
              <w:spacing w:after="0" w:line="240" w:lineRule="auto"/>
              <w:ind w:left="125" w:right="-265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</w:tr>
      <w:tr w:rsidR="00A57265" w14:paraId="27C5E541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7A309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167CFF" w14:textId="13F9AE92" w:rsidR="00A57265" w:rsidRDefault="00151B21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63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45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265" w14:paraId="1526348C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8C54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B6213E" w14:textId="7E3D9173" w:rsidR="00A57265" w:rsidRDefault="00164B96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203A285E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A9D6C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362BC7" w14:textId="219BA624" w:rsidR="00A57265" w:rsidRDefault="00945C4D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Лукащук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A57265" w14:paraId="0CB7E542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B6507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CFB74E" w14:textId="42CF5A5D" w:rsidR="00A57265" w:rsidRDefault="00164B96">
            <w:pPr>
              <w:spacing w:after="0" w:line="240" w:lineRule="auto"/>
              <w:ind w:left="125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3CEA071A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2D81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89A0C8" w14:textId="1D7AA1A0" w:rsidR="00A57265" w:rsidRDefault="00A57265">
            <w:pPr>
              <w:spacing w:after="0" w:line="240" w:lineRule="auto"/>
              <w:ind w:left="125" w:right="28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29D957D8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F403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F07585" w14:textId="2C185589" w:rsidR="00A57265" w:rsidRDefault="00164B96">
            <w:pPr>
              <w:autoSpaceDE w:val="0"/>
              <w:autoSpaceDN w:val="0"/>
              <w:adjustRightInd w:val="0"/>
              <w:spacing w:after="0" w:line="240" w:lineRule="auto"/>
              <w:ind w:left="125" w:right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формирование у детей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</w:t>
            </w:r>
          </w:p>
        </w:tc>
      </w:tr>
      <w:tr w:rsidR="00A57265" w14:paraId="037656E8" w14:textId="77777777" w:rsidTr="00A57265">
        <w:trPr>
          <w:trHeight w:val="300"/>
        </w:trPr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BBBDC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C5669AB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элементарной, жизнеобеспечивающей ориентировки в </w:t>
            </w:r>
            <w:proofErr w:type="spellStart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пространственно</w:t>
            </w:r>
            <w:proofErr w:type="spellEnd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величинных</w:t>
            </w:r>
            <w:proofErr w:type="spellEnd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временных и количественных отношениях окружающей действительности;</w:t>
            </w:r>
          </w:p>
          <w:p w14:paraId="4A20B344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практических навыков и умений в счете, вычислениях, измерении на наглядно представленном материале в бытовых ситуациях;</w:t>
            </w:r>
          </w:p>
          <w:p w14:paraId="638A1224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умений;</w:t>
            </w:r>
          </w:p>
          <w:p w14:paraId="42E6D222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элементарной терминологией, значимой для социально-бытовой ориентировки в окружающей действительности;</w:t>
            </w:r>
          </w:p>
          <w:p w14:paraId="2C184123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познавательных интересов жизнеобеспечивающего характера на основе ознакомления с бытовыми, </w:t>
            </w:r>
            <w:proofErr w:type="spellStart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здоровьесберегающими</w:t>
            </w:r>
            <w:proofErr w:type="spellEnd"/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ситуациями, развитие наглядно-действенного мышления и элементов наглядно-образного и логического мышления;</w:t>
            </w:r>
          </w:p>
          <w:p w14:paraId="3987ACF0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развитие обучающихся с умеренной и тяжелой умственной отсталостью;</w:t>
            </w:r>
          </w:p>
          <w:p w14:paraId="25024922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 у обучающихся чувства патриотизма;</w:t>
            </w:r>
          </w:p>
          <w:p w14:paraId="63BC5DF0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и углубление об истории и культуре России и родного края;</w:t>
            </w:r>
          </w:p>
          <w:p w14:paraId="4C6CB00E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00AAEA32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становление многостороннее развитого гражданина России в культурном, нравственном и физическом отношениях;</w:t>
            </w:r>
          </w:p>
          <w:p w14:paraId="37E7433A" w14:textId="77777777" w:rsidR="00164B96" w:rsidRPr="00164B96" w:rsidRDefault="00164B96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интереса и уважения к истории и культуре своего и других народов. </w:t>
            </w:r>
          </w:p>
          <w:p w14:paraId="4A56EAB1" w14:textId="3D893423" w:rsidR="00A57265" w:rsidRPr="00164B96" w:rsidRDefault="00A57265" w:rsidP="00164B96">
            <w:pPr>
              <w:suppressAutoHyphens/>
              <w:autoSpaceDE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7265" w14:paraId="2547CACC" w14:textId="77777777" w:rsidTr="00A57265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0A425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D6238A" w14:textId="7A5E757D" w:rsidR="00A57265" w:rsidRPr="00164B96" w:rsidRDefault="00A57265" w:rsidP="00164B96">
            <w:pPr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785C726A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0D9E3EB4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0AD82BFA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</w:t>
            </w:r>
          </w:p>
          <w:p w14:paraId="221BCC38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1F76553D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19B0D749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303FC1FE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19020923" w14:textId="77777777" w:rsidR="00164B96" w:rsidRPr="00164B96" w:rsidRDefault="00164B96" w:rsidP="00164B96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14CE2F0E" w14:textId="7E2551B6" w:rsidR="00164B96" w:rsidRPr="00164B96" w:rsidRDefault="00164B96" w:rsidP="00164B96">
            <w:pPr>
              <w:spacing w:after="0" w:line="240" w:lineRule="auto"/>
              <w:ind w:right="28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 xml:space="preserve">обращаться к взрослому в случаях затруднений в деятельности, во взаимодействии и прочее, а также когда ему необходимо получить новую информацию.  </w:t>
            </w:r>
          </w:p>
          <w:p w14:paraId="7AC87A4B" w14:textId="5F6DDB06" w:rsidR="00A57265" w:rsidRPr="00164B96" w:rsidRDefault="00A57265" w:rsidP="00164B96">
            <w:pPr>
              <w:shd w:val="clear" w:color="auto" w:fill="FFFFFF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14:paraId="029B7322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складывать и перекладывать мелкие игрушки из одной ёмкости в другую; </w:t>
            </w:r>
          </w:p>
          <w:p w14:paraId="209C881D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основные геометрические формы (квадрат, круг); </w:t>
            </w:r>
          </w:p>
          <w:p w14:paraId="301E932F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величине (большой или маленький); </w:t>
            </w:r>
          </w:p>
          <w:p w14:paraId="200149F8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55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реагировать и изображать (в силу возможностей ученика) с помощью имитационных действий погодные явления (холодно-тепло, идет дождь, снег и т.п.); называть эти явления (по возможностям обучающихся); </w:t>
            </w:r>
          </w:p>
          <w:p w14:paraId="6C7F650A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представления о количестве (много- мало- пусто);</w:t>
            </w:r>
          </w:p>
          <w:p w14:paraId="6E542871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2DA061FA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14:paraId="7CDB6F16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 углублять знания об истории и культуре родного края;</w:t>
            </w:r>
          </w:p>
          <w:p w14:paraId="094192D6" w14:textId="77777777" w:rsidR="00164B96" w:rsidRPr="00164B96" w:rsidRDefault="00164B96" w:rsidP="00164B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 обучающихся чувства гордости за героическое прошлое своей России. </w:t>
            </w:r>
          </w:p>
          <w:p w14:paraId="2E0E8D2A" w14:textId="77777777" w:rsidR="00A57265" w:rsidRPr="00164B96" w:rsidRDefault="00A57265" w:rsidP="00164B96">
            <w:pPr>
              <w:autoSpaceDE w:val="0"/>
              <w:autoSpaceDN w:val="0"/>
              <w:adjustRightInd w:val="0"/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 w:rsidRPr="00164B9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1D74970C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1CD36075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74282BB6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звучащей игрушке; </w:t>
            </w:r>
          </w:p>
          <w:p w14:paraId="4421E2B2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яркой игрушке; </w:t>
            </w:r>
          </w:p>
          <w:p w14:paraId="6302B0FC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движущей игрушке; </w:t>
            </w:r>
          </w:p>
          <w:p w14:paraId="794CAA15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переключать взгляд с одного предмета на другой; </w:t>
            </w:r>
          </w:p>
          <w:p w14:paraId="0D25CF1C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педагога; </w:t>
            </w:r>
          </w:p>
          <w:p w14:paraId="7E8712CD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 с использованием голоса; </w:t>
            </w:r>
          </w:p>
          <w:p w14:paraId="1EE93411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изображении; </w:t>
            </w:r>
          </w:p>
          <w:p w14:paraId="737F31BC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фиксировать взгляд на экране монитора;</w:t>
            </w:r>
          </w:p>
          <w:p w14:paraId="71A3F706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жестовую инструкцию; </w:t>
            </w:r>
          </w:p>
          <w:p w14:paraId="3A489997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инструкцию по пиктограммам; </w:t>
            </w:r>
          </w:p>
          <w:p w14:paraId="0E390BCD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стереотипную инструкцию (отрабатываемая с конкретным учеником на данном этапе обучения);</w:t>
            </w:r>
          </w:p>
          <w:p w14:paraId="3D867810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по назначению: бумагу, карандаш, мел;</w:t>
            </w:r>
          </w:p>
          <w:p w14:paraId="6AB8C751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действие способом рука-в-руке; </w:t>
            </w:r>
          </w:p>
          <w:p w14:paraId="4DC34F88" w14:textId="77777777" w:rsidR="00164B96" w:rsidRPr="00164B96" w:rsidRDefault="00164B96" w:rsidP="00164B9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подражать действиям, выполняемым педагогом; </w:t>
            </w:r>
          </w:p>
          <w:p w14:paraId="58CEFDD4" w14:textId="77777777" w:rsidR="00164B96" w:rsidRPr="00164B96" w:rsidRDefault="00164B96" w:rsidP="00164B96">
            <w:pPr>
              <w:numPr>
                <w:ilvl w:val="0"/>
                <w:numId w:val="23"/>
              </w:numPr>
              <w:spacing w:after="0" w:line="276" w:lineRule="auto"/>
              <w:ind w:left="0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последовательно выполнять отдельные операции действия по образцу педагога.</w:t>
            </w:r>
          </w:p>
          <w:p w14:paraId="1B29950D" w14:textId="49B4823E" w:rsidR="00A57265" w:rsidRPr="00164B96" w:rsidRDefault="00A57265" w:rsidP="00164B96">
            <w:pPr>
              <w:spacing w:after="0" w:line="240" w:lineRule="auto"/>
              <w:ind w:right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65" w14:paraId="558C0154" w14:textId="77777777" w:rsidTr="00A57265">
        <w:trPr>
          <w:trHeight w:val="1188"/>
        </w:trPr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BBAFE" w14:textId="77777777" w:rsidR="00A57265" w:rsidRDefault="00A57265">
            <w:pPr>
              <w:spacing w:after="0" w:line="240" w:lineRule="auto"/>
              <w:ind w:left="202" w:right="-26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8175AB" w14:textId="151BB113" w:rsidR="00A57265" w:rsidRDefault="00164B96" w:rsidP="00164B96">
            <w:pPr>
              <w:autoSpaceDE w:val="0"/>
              <w:autoSpaceDN w:val="0"/>
              <w:adjustRightInd w:val="0"/>
              <w:spacing w:after="0" w:line="254" w:lineRule="auto"/>
              <w:ind w:left="125" w:right="28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о форме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о величине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Пространственные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Временные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Количественные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Пространственные </w:t>
            </w:r>
            <w:proofErr w:type="spellStart"/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Временные</w:t>
            </w:r>
            <w:proofErr w:type="spellEnd"/>
            <w:r w:rsidRPr="00164B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</w:t>
            </w:r>
          </w:p>
        </w:tc>
      </w:tr>
    </w:tbl>
    <w:p w14:paraId="771BD60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EF5EB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11F3C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C26DA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F5149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23501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C4C33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822A0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9299C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22DF6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E075E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1763A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56BD82" w14:textId="5111833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E3C0A7" w14:textId="6762A12E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CE4BBC" w14:textId="7E3C45F5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54BFF6" w14:textId="73553939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813F63" w14:textId="24698039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68DA94" w14:textId="179651BC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CA5769" w14:textId="7988473C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1BECE" w14:textId="35A1E856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5AFCB1" w14:textId="009CD6CA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E8B79C" w14:textId="49D8A64D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70BA05" w14:textId="5A9D0C1C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E67426" w14:textId="0502B7D1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527084" w14:textId="79B35C81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F0B7EC" w14:textId="5DCCCAB3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891982" w14:textId="6AA459F4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1BDBA7" w14:textId="4DC672BA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2C3A56" w14:textId="28C6DD3F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2271DB" w14:textId="7476D2B2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7DE57D" w14:textId="31D99266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2306B" w14:textId="549838C9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C74E89" w14:textId="6F1CD49A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151B72" w14:textId="04CAB5DD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AFA3C4" w14:textId="402A9728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F5A43C" w14:textId="36AA6F4F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7CF78D" w14:textId="2C31AB80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8D07B9" w14:textId="256DFCDB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8A1D54" w14:textId="5893C2BB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A26803" w14:textId="6C7CFA07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90CE90" w14:textId="77777777" w:rsidR="00164B96" w:rsidRDefault="00164B96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B0F4C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AB33E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 </w:t>
      </w:r>
    </w:p>
    <w:p w14:paraId="00F24AC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 </w:t>
      </w:r>
    </w:p>
    <w:p w14:paraId="6A2BA0C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«ОКРУЖАЮЩИЙ ПРИРОДНЫЙ МИР»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A57265" w14:paraId="650960F7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43FD3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D149CF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природный мир</w:t>
            </w:r>
          </w:p>
        </w:tc>
      </w:tr>
      <w:tr w:rsidR="00A57265" w14:paraId="0A89277C" w14:textId="77777777" w:rsidTr="00A57265">
        <w:trPr>
          <w:trHeight w:val="11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9CA9C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3E8535" w14:textId="1E913377" w:rsidR="00A57265" w:rsidRDefault="00164B96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945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45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265" w14:paraId="65E526E3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C82BC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F03319" w14:textId="74C16C5C" w:rsidR="00A57265" w:rsidRDefault="003114D7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66D45E11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1C662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F45100" w14:textId="492CDDA2" w:rsidR="00A57265" w:rsidRDefault="009C27EF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Лукащук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57265" w14:paraId="138F1E8D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98FC2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7D00A8" w14:textId="0836820F" w:rsidR="00A57265" w:rsidRDefault="003114D7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2556961B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3C1D0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7F4A69" w14:textId="77777777" w:rsidR="00A57265" w:rsidRDefault="00A57265">
            <w:pPr>
              <w:spacing w:after="0" w:line="240" w:lineRule="auto"/>
              <w:ind w:left="133" w:right="14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0124650A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95C3C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E415C8" w14:textId="1ABCC8E7" w:rsidR="00A57265" w:rsidRDefault="00A37611">
            <w:pPr>
              <w:spacing w:after="0" w:line="240" w:lineRule="auto"/>
              <w:ind w:left="133" w:right="14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живой и неживой природе, о взаимодействии человека с природой, бережного отношения к природе, направленное стимулирование речевой деятельности формирование умения пользоваться коммуникативной функцией речи на элементарном уровне.</w:t>
            </w:r>
          </w:p>
        </w:tc>
      </w:tr>
      <w:tr w:rsidR="00A57265" w14:paraId="233E29F5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4D9C4" w14:textId="77777777" w:rsidR="00A57265" w:rsidRDefault="00A57265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58E9F3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о природе, об объектах и явлениях неживой природы;</w:t>
            </w:r>
          </w:p>
          <w:p w14:paraId="7313E60B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  <w:p w14:paraId="5D6D1ADF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обеспечивать необходимую мотивацию речи посредством создания ситуаций общения, поддерживать стремление к общению; объектные отношения;</w:t>
            </w:r>
          </w:p>
          <w:p w14:paraId="3DACC5FD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14:paraId="283440BF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развивать фразовую речь;</w:t>
            </w:r>
          </w:p>
          <w:p w14:paraId="77A49DF3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умение составлять с помощью взрослого простейший словесный отчет о выполненных действиях;</w:t>
            </w:r>
          </w:p>
          <w:p w14:paraId="014C66D2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представления о явлениях природы, сезонных и суточных изменениях (лето, осень, зима, весна, день, ночь);</w:t>
            </w:r>
          </w:p>
          <w:p w14:paraId="6B113D5C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14:paraId="0F6BDFAC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развивать сенсорно- персептивные способности обучающихся;</w:t>
            </w:r>
          </w:p>
          <w:p w14:paraId="3870820E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закреплять полученные представления в процессе различных видов доступной обучающимся социально-бытовой деятельности;</w:t>
            </w:r>
          </w:p>
          <w:p w14:paraId="4F3A323F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использовать малые формы фольклора для формирования представлений о простейших явлениях природной и социальной действительности;</w:t>
            </w:r>
          </w:p>
          <w:p w14:paraId="06A66897" w14:textId="77777777" w:rsidR="00A37611" w:rsidRPr="00A37611" w:rsidRDefault="00A37611" w:rsidP="00A376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знакомить с простейшими рассказами, историями, сказками, стихотворениями, разыгрывать их содержание по ролям вместе с педагогом.</w:t>
            </w:r>
          </w:p>
          <w:p w14:paraId="14DDFCF6" w14:textId="5773F56C" w:rsidR="00A57265" w:rsidRDefault="00A57265" w:rsidP="00A37611">
            <w:pPr>
              <w:autoSpaceDE w:val="0"/>
              <w:autoSpaceDN w:val="0"/>
              <w:adjustRightInd w:val="0"/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65" w14:paraId="714C7FA4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C6583" w14:textId="77777777" w:rsidR="00A57265" w:rsidRDefault="00A57265">
            <w:pPr>
              <w:tabs>
                <w:tab w:val="left" w:pos="267"/>
              </w:tabs>
              <w:spacing w:after="0" w:line="240" w:lineRule="auto"/>
              <w:ind w:left="26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2F0D55" w14:textId="77777777" w:rsidR="00A57265" w:rsidRDefault="00A57265">
            <w:pPr>
              <w:spacing w:after="0" w:line="240" w:lineRule="auto"/>
              <w:ind w:left="133" w:right="1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7C77CD7B" w14:textId="77777777" w:rsidR="00A37611" w:rsidRDefault="00A37611" w:rsidP="00A37611">
            <w:pPr>
              <w:spacing w:after="0"/>
              <w:ind w:left="113" w:right="142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06E5D46A" w14:textId="1D771546" w:rsidR="00A37611" w:rsidRPr="00A37611" w:rsidRDefault="00A37611" w:rsidP="00A37611">
            <w:pPr>
              <w:spacing w:after="0"/>
              <w:ind w:left="113" w:right="142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3A129BB5" w14:textId="77777777" w:rsidR="00A37611" w:rsidRPr="00A37611" w:rsidRDefault="00A37611" w:rsidP="00A37611">
            <w:pPr>
              <w:spacing w:after="0" w:line="240" w:lineRule="auto"/>
              <w:ind w:left="113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5DAB1641" w14:textId="4B0FFFED" w:rsidR="00A57265" w:rsidRDefault="00A37611" w:rsidP="00A37611">
            <w:pPr>
              <w:shd w:val="clear" w:color="auto" w:fill="FFFFFF"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5726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14:paraId="4CC7417C" w14:textId="77777777" w:rsidR="00A37611" w:rsidRPr="00A37611" w:rsidRDefault="00A37611" w:rsidP="00A37611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611">
              <w:rPr>
                <w:rFonts w:ascii="Times New Roman" w:eastAsia="Times New Roman" w:hAnsi="Times New Roman"/>
                <w:sz w:val="24"/>
                <w:szCs w:val="24"/>
              </w:rPr>
              <w:t>узнавать изученные объекты и явления неживой и живой природы;</w:t>
            </w:r>
          </w:p>
          <w:p w14:paraId="132800CD" w14:textId="77777777" w:rsidR="00A37611" w:rsidRPr="00A37611" w:rsidRDefault="00A37611" w:rsidP="00A37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изображать погодные явления с помощью имитационных действий;</w:t>
            </w:r>
          </w:p>
          <w:p w14:paraId="3FD9F64C" w14:textId="4326628B" w:rsidR="00A37611" w:rsidRPr="00A37611" w:rsidRDefault="00A37611" w:rsidP="00A376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называть погодные явления, используя невербальные и вербальные средства общения.</w:t>
            </w:r>
          </w:p>
          <w:p w14:paraId="09F698F1" w14:textId="77777777" w:rsidR="00A57265" w:rsidRDefault="00A57265">
            <w:pPr>
              <w:widowControl w:val="0"/>
              <w:suppressAutoHyphens/>
              <w:spacing w:after="0" w:line="240" w:lineRule="auto"/>
              <w:ind w:left="133" w:right="140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6CDF4E6B" w14:textId="77777777" w:rsidR="00A37611" w:rsidRPr="00A37611" w:rsidRDefault="00A37611" w:rsidP="00A37611">
            <w:pPr>
              <w:numPr>
                <w:ilvl w:val="0"/>
                <w:numId w:val="23"/>
              </w:num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0DAAECD6" w14:textId="4DD04DFD" w:rsidR="00A57265" w:rsidRDefault="00A37611" w:rsidP="00A37611">
            <w:pPr>
              <w:spacing w:after="0" w:line="240" w:lineRule="auto"/>
              <w:ind w:left="113"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пространстве класса (зала, учебного помещения), пользоваться учебной мебелью;</w:t>
            </w:r>
          </w:p>
        </w:tc>
      </w:tr>
      <w:tr w:rsidR="00A57265" w14:paraId="2D87CD4F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9B5BC" w14:textId="77777777" w:rsidR="00A57265" w:rsidRDefault="00A57265">
            <w:pPr>
              <w:spacing w:after="0" w:line="240" w:lineRule="auto"/>
              <w:ind w:left="409" w:hanging="284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4DAA37" w14:textId="0FC9530C" w:rsidR="00A57265" w:rsidRDefault="00A37611" w:rsidP="00A37611">
            <w:pPr>
              <w:spacing w:after="0" w:line="240" w:lineRule="auto"/>
              <w:ind w:left="133"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11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Живая природа.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Живая природа.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7611">
              <w:rPr>
                <w:rFonts w:ascii="Times New Roman" w:hAnsi="Times New Roman"/>
                <w:sz w:val="24"/>
                <w:szCs w:val="24"/>
              </w:rPr>
              <w:t>Контроль, обобщение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DDC148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0D890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4E3AD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34228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1D2F0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A29409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15EB6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F5530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7EB6E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3C0F8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2C12F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E1848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A5D1E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71B6B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7AC49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D4032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8AFC5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0050E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2C94F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5AD86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2C2AF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8961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224306" w14:textId="3983BA04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84104F" w14:textId="1E726CE9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C8E1B1" w14:textId="0386FBE0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79792B" w14:textId="0B2A5AB0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E5D359" w14:textId="75E9ED1F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ABEC4" w14:textId="2AB52C76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777ABF" w14:textId="19AC96A1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1B5C88" w14:textId="6DB9902A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DC9565" w14:textId="635BFA2A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98F91F" w14:textId="3999FF44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E2A7D9" w14:textId="094E0900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BBFE53" w14:textId="741867E7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56FA22" w14:textId="0EC6D5E1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07BEF3" w14:textId="2D35628B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12487B" w14:textId="77777777" w:rsidR="00A37611" w:rsidRDefault="00A37611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721B2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 </w:t>
      </w:r>
    </w:p>
    <w:p w14:paraId="6488056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«ЧЕЛОВЕК»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A57265" w14:paraId="0AB0CBF8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310DC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EAB1B9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A57265" w14:paraId="00AB057F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A0B1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5A7799" w14:textId="4549183E" w:rsidR="00A57265" w:rsidRDefault="00347163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9C2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C2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265" w14:paraId="09A58B7E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E959B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BE2531" w14:textId="5B1DC838" w:rsidR="00A57265" w:rsidRDefault="00347163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2F88BA26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50737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52836D" w14:textId="16122458" w:rsidR="00A57265" w:rsidRDefault="00997E96" w:rsidP="009C27E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Лукащук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 </w:t>
            </w:r>
          </w:p>
        </w:tc>
      </w:tr>
      <w:tr w:rsidR="00A57265" w14:paraId="504D3A89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A1D92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2D34BE" w14:textId="5CED98D7" w:rsidR="00A57265" w:rsidRDefault="00347163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704E4FD9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B679F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530E09" w14:textId="77777777" w:rsidR="00A57265" w:rsidRDefault="00A57265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6BBABB65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A3D35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EADA05" w14:textId="543E34F0" w:rsidR="00A57265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1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себе как «Я», осознание общности и различий собственного «Я» от других. Умение решать каждодневные жизненные задачи, связанные с удовлетворением первоочерёдных потребностей: приём пищи, туалет, гигиена тела, одевание(раздевание).</w:t>
            </w:r>
          </w:p>
        </w:tc>
      </w:tr>
      <w:tr w:rsidR="00A57265" w14:paraId="5E576DCB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3F9C4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E7DEE5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первоначальные представления о себе, о ближайшем социальном окружении («я и взрослый», «я в семье», «я в школе»);</w:t>
            </w:r>
          </w:p>
          <w:p w14:paraId="1D5EC771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 устанавливать простейшие родственные отношения между людьми (бабушка, дедушка, папа, мама, я);</w:t>
            </w:r>
          </w:p>
          <w:p w14:paraId="58160221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 w14:paraId="5F5CA226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14:paraId="7FC576CC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фразовую речь;</w:t>
            </w:r>
          </w:p>
          <w:p w14:paraId="556B7EFF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представления о частях собственного тела, их назначении, расположении, о собственных возможностях и умениях («у меня глаза — я умею смотреть», «это мои руки — я умею...» и т. д.);</w:t>
            </w:r>
          </w:p>
          <w:p w14:paraId="17F3E577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способность выражать свое настроение и потребности с помощью доступных пантомимических, мимических и других средств;</w:t>
            </w:r>
          </w:p>
          <w:p w14:paraId="02B6BE22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-привлекать внимание к различным эмоциональным состояниям человека, учить подражать выражению лица педагога (перед зеркалом и без него) и его действиям;</w:t>
            </w:r>
          </w:p>
          <w:p w14:paraId="37A8BECC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-закреплять полученные представления в процессе различных видов доступной учащимся социально-бытовой деятельности;</w:t>
            </w:r>
          </w:p>
          <w:p w14:paraId="5FAC6489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 обучающихся чувства патриотизма;</w:t>
            </w:r>
          </w:p>
          <w:p w14:paraId="7399D719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 углубление об истории и культуре России и родного края;</w:t>
            </w:r>
          </w:p>
          <w:p w14:paraId="6FDDD988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2CEF3590" w14:textId="77777777" w:rsidR="00347163" w:rsidRPr="00347163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становление многостороннее развитого гражданина России в культурном, нравственном и физическом отношениях;</w:t>
            </w:r>
          </w:p>
          <w:p w14:paraId="0ED00B8A" w14:textId="6FE6923A" w:rsidR="00A57265" w:rsidRDefault="00347163" w:rsidP="00347163">
            <w:pPr>
              <w:autoSpaceDE w:val="0"/>
              <w:autoSpaceDN w:val="0"/>
              <w:adjustRightInd w:val="0"/>
              <w:spacing w:after="0" w:line="240" w:lineRule="auto"/>
              <w:ind w:left="139" w:right="2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интереса и уважения к истории и культуре своего и других народов.</w:t>
            </w:r>
          </w:p>
        </w:tc>
      </w:tr>
      <w:tr w:rsidR="00A57265" w14:paraId="71B774ED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BFB95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8F601D" w14:textId="2C3133B3" w:rsidR="00A57265" w:rsidRDefault="00A57265" w:rsidP="002C73B0">
            <w:pPr>
              <w:spacing w:after="0" w:line="240" w:lineRule="auto"/>
              <w:ind w:left="113" w:right="13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6E996154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0D37BF7E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2EB9EE83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</w:t>
            </w:r>
          </w:p>
          <w:p w14:paraId="2DFFD1BC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4A1DF156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79C05A7D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635C5CFA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6967CE7D" w14:textId="77777777" w:rsidR="00347163" w:rsidRPr="00347163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7699312A" w14:textId="73A1353A" w:rsidR="00347163" w:rsidRPr="002C73B0" w:rsidRDefault="00347163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7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обращаться к взрослому в случаях затруднений в деятельности, во взаимодействии и прочее, а также когда ему необходимо получить новую информацию.  </w:t>
            </w:r>
          </w:p>
          <w:p w14:paraId="369F02D3" w14:textId="0A83F14D" w:rsidR="00A57265" w:rsidRDefault="00A57265" w:rsidP="002C73B0">
            <w:pPr>
              <w:shd w:val="clear" w:color="auto" w:fill="FFFFFF"/>
              <w:spacing w:after="0" w:line="240" w:lineRule="auto"/>
              <w:ind w:left="113" w:right="13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14:paraId="0753F59B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представление о себе, умение соотносить себя со своим именем;</w:t>
            </w:r>
          </w:p>
          <w:p w14:paraId="3B01DDB4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</w:p>
          <w:p w14:paraId="51A3042D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14:paraId="75E41E9E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фотографии членов семьи и называть (показывать) их на</w:t>
            </w:r>
          </w:p>
          <w:p w14:paraId="4B777F4B" w14:textId="2DD99062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фотографии;</w:t>
            </w:r>
          </w:p>
          <w:p w14:paraId="425B4FAA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знать и различать пиктограммы «мама», «папа», «ребенок», «дедушка», «бабушка» (исходя из возможностей обучающихся);</w:t>
            </w:r>
          </w:p>
          <w:p w14:paraId="440C0A6B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1CF886A9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методическое обеспечение функционирования системы гражданского и патриотического воспитания;</w:t>
            </w:r>
          </w:p>
          <w:p w14:paraId="0552C86E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и углублять знания об истории и культуре родного края;</w:t>
            </w:r>
          </w:p>
          <w:p w14:paraId="53DFDEEE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у обучающихся чувства гордости за героическое прошлое своей России. </w:t>
            </w:r>
          </w:p>
          <w:p w14:paraId="4E78286D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72B3C0E0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методическое обеспечение функционирования системы гражданского и патриотического воспитания;</w:t>
            </w:r>
          </w:p>
          <w:p w14:paraId="74FB4510" w14:textId="77777777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 углублять знания об истории и культуре родного края;</w:t>
            </w:r>
          </w:p>
          <w:p w14:paraId="02CCDAF0" w14:textId="15C261D3" w:rsidR="002C73B0" w:rsidRPr="002C73B0" w:rsidRDefault="002C73B0" w:rsidP="002C73B0">
            <w:pPr>
              <w:autoSpaceDE w:val="0"/>
              <w:autoSpaceDN w:val="0"/>
              <w:adjustRightInd w:val="0"/>
              <w:spacing w:after="0" w:line="276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обучающихся чувства гордости за героическое прошлое своей России.</w:t>
            </w:r>
          </w:p>
          <w:p w14:paraId="1FBA9D09" w14:textId="77777777" w:rsidR="00A57265" w:rsidRDefault="00A57265" w:rsidP="002C73B0">
            <w:pPr>
              <w:widowControl w:val="0"/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03CF432E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входить и выходить из учебного помещения со звонком; </w:t>
            </w:r>
          </w:p>
          <w:p w14:paraId="4150FFD2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5B72F966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движущей игрушке; </w:t>
            </w:r>
          </w:p>
          <w:p w14:paraId="64D69D49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переключать взгляд с одного предмета на другой; </w:t>
            </w:r>
          </w:p>
          <w:p w14:paraId="185CF48E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лице педагога; </w:t>
            </w:r>
          </w:p>
          <w:p w14:paraId="411EA8CD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лице педагога с использованием голоса; </w:t>
            </w:r>
          </w:p>
          <w:p w14:paraId="503EA9AC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фиксировать взгляд на изображении; </w:t>
            </w:r>
          </w:p>
          <w:p w14:paraId="0F00063A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фиксировать взгляд на экране монитора;</w:t>
            </w:r>
          </w:p>
          <w:p w14:paraId="0EFB9147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понимать жестовую инструкцию; </w:t>
            </w:r>
          </w:p>
          <w:p w14:paraId="6400F8BA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понимать инструкцию по пиктограммам; </w:t>
            </w:r>
          </w:p>
          <w:p w14:paraId="1452F0A8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выполнять стереотипную инструкцию (отрабатываемая с конкретным учеником на данном этапе обучения);</w:t>
            </w:r>
          </w:p>
          <w:p w14:paraId="4CE724E3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выполнять действие способом рука-в-руке; </w:t>
            </w:r>
          </w:p>
          <w:p w14:paraId="5A7EF9B8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подражать действиям, выполняемым педагогом; </w:t>
            </w:r>
          </w:p>
          <w:p w14:paraId="543EFF34" w14:textId="77777777" w:rsidR="002C73B0" w:rsidRPr="002C73B0" w:rsidRDefault="002C73B0" w:rsidP="002C73B0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C73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последовательно выполнять отдельные операции действия по образцу педагога.</w:t>
            </w:r>
          </w:p>
          <w:p w14:paraId="2BD6FD12" w14:textId="0E84BFE5" w:rsidR="00A57265" w:rsidRDefault="00A57265" w:rsidP="002C73B0">
            <w:pPr>
              <w:widowControl w:val="0"/>
              <w:suppressAutoHyphens/>
              <w:spacing w:after="0" w:line="240" w:lineRule="auto"/>
              <w:ind w:left="113" w:right="131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57265" w14:paraId="199F6D48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D9CB0" w14:textId="77777777" w:rsidR="00A57265" w:rsidRDefault="00A57265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40D7B0" w14:textId="57755242" w:rsidR="00A57265" w:rsidRDefault="002C73B0" w:rsidP="002C73B0">
            <w:pPr>
              <w:spacing w:after="0" w:line="240" w:lineRule="auto"/>
              <w:ind w:left="139"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себе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частях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Пища. Прием пищи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и обувь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4301DD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F50A1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91A19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F0503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2BA6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F4F80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DAECE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BEDF5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89DCE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EC3F6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49B9D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6C7D3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0CCC0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FCC81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9605F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705B4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6A9E9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53D57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31D7D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31BB6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F0358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41D88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1C892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C5DDBE" w14:textId="4AE18006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F93C0C" w14:textId="3F817858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F29598" w14:textId="4961C8F3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66FF39" w14:textId="555A0B97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7B908B" w14:textId="71652BE4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51AC5C" w14:textId="454E19DE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432852" w14:textId="0B6EC75B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E2A150" w14:textId="185336D5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6B48C5" w14:textId="6DD37AAA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15C870" w14:textId="0FB7541F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22DE2A" w14:textId="77777777" w:rsidR="002C73B0" w:rsidRDefault="002C73B0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D891F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64D00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14:paraId="728D7CD3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 </w:t>
      </w:r>
    </w:p>
    <w:p w14:paraId="38FAAB2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«ОКРУЖАЮЩИЙ СОЦИАЛЬНЫЙ МИР» </w:t>
      </w:r>
    </w:p>
    <w:tbl>
      <w:tblPr>
        <w:tblW w:w="1047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21"/>
      </w:tblGrid>
      <w:tr w:rsidR="00A57265" w14:paraId="5A865494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4E4CB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49E942" w14:textId="77777777" w:rsidR="00A57265" w:rsidRDefault="00A57265">
            <w:pPr>
              <w:spacing w:after="0" w:line="240" w:lineRule="auto"/>
              <w:ind w:right="128" w:firstLine="13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социальный мир</w:t>
            </w:r>
          </w:p>
        </w:tc>
      </w:tr>
      <w:tr w:rsidR="00A57265" w14:paraId="639FEB3B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7962B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F8D8C0" w14:textId="00F6A06B" w:rsidR="00A57265" w:rsidRDefault="002C73B0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60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06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265" w14:paraId="3FB73183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01A18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C5AE29" w14:textId="039AE835" w:rsidR="00A57265" w:rsidRDefault="002C73B0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6F16AAB3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34787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0BF730" w14:textId="379783D8" w:rsidR="00A57265" w:rsidRDefault="006062FE" w:rsidP="006062FE">
            <w:pPr>
              <w:spacing w:after="0" w:line="240" w:lineRule="auto"/>
              <w:ind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Лукащук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 </w:t>
            </w:r>
          </w:p>
        </w:tc>
      </w:tr>
      <w:tr w:rsidR="00A57265" w14:paraId="4F5E081C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F930E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D96E02" w14:textId="3CBBE434" w:rsidR="00A57265" w:rsidRDefault="002C73B0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7265" w14:paraId="3C768B14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9FBA7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E81B92" w14:textId="77777777" w:rsidR="00A57265" w:rsidRDefault="00A57265">
            <w:pPr>
              <w:spacing w:after="0" w:line="240" w:lineRule="auto"/>
              <w:ind w:left="141" w:right="128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056DB83E" w14:textId="77777777" w:rsidTr="00A57265">
        <w:trPr>
          <w:trHeight w:val="9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24C58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F789C8" w14:textId="0876BB43" w:rsidR="00A57265" w:rsidRPr="002C73B0" w:rsidRDefault="002C73B0" w:rsidP="002C73B0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социальном окружении человека и ориентации в социальной среде и общепринятых правилах поведения.</w:t>
            </w:r>
          </w:p>
        </w:tc>
      </w:tr>
      <w:tr w:rsidR="00A57265" w14:paraId="0EB0BAA3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1DC4B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3C7B52" w14:textId="4DE76B66" w:rsidR="002C73B0" w:rsidRPr="002C73B0" w:rsidRDefault="002C73B0" w:rsidP="002C73B0">
            <w:pPr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явлениями социальной жизни (человек и его деятельность,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общепринятые нормы поведения); </w:t>
            </w:r>
          </w:p>
          <w:p w14:paraId="3853F70B" w14:textId="50D23C68" w:rsidR="002C73B0" w:rsidRPr="002C73B0" w:rsidRDefault="002C73B0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представлений о предметном мире, созданном человеком (многообразие, функциональное назначение окружающих предметов, действия с ними);</w:t>
            </w:r>
          </w:p>
          <w:p w14:paraId="08393D63" w14:textId="580815A5" w:rsidR="002C73B0" w:rsidRPr="002C73B0" w:rsidRDefault="002C73B0" w:rsidP="002C73B0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ребят самостоятельно ориентироваться в разнообразии жизненных ситуаций, правильно проявлять свои чувства и эмоции;</w:t>
            </w:r>
          </w:p>
          <w:p w14:paraId="16F4B105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обучающихся чувства патриотизма;</w:t>
            </w:r>
          </w:p>
          <w:p w14:paraId="4437CD2E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углубление об истории и культуре России и родного края;</w:t>
            </w:r>
          </w:p>
          <w:p w14:paraId="2BC738AD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14D60BF5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многостороннее развитого гражданина России в культурном, нравственном и физическом отношениях;</w:t>
            </w:r>
          </w:p>
          <w:p w14:paraId="729577F0" w14:textId="77777777" w:rsidR="002C73B0" w:rsidRPr="002C73B0" w:rsidRDefault="002C73B0" w:rsidP="002C73B0">
            <w:pPr>
              <w:numPr>
                <w:ilvl w:val="0"/>
                <w:numId w:val="26"/>
              </w:num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интереса и уважения к истории и культуре своего и других народов. </w:t>
            </w:r>
          </w:p>
          <w:p w14:paraId="029E51B2" w14:textId="4DFAA0D4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6352A770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4AFB3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051E26" w14:textId="7962342A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Личностные:</w:t>
            </w:r>
          </w:p>
          <w:p w14:paraId="614BC792" w14:textId="77777777" w:rsidR="002C73B0" w:rsidRPr="002C73B0" w:rsidRDefault="002C73B0" w:rsidP="002C73B0">
            <w:pPr>
              <w:numPr>
                <w:ilvl w:val="0"/>
                <w:numId w:val="27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коммуникативные умения (невербальные и вербальные) на обращенную речь взрослого и сверстника в разнообразных ситуациях взаимодействия,</w:t>
            </w:r>
          </w:p>
          <w:p w14:paraId="33340BE0" w14:textId="77777777" w:rsidR="002C73B0" w:rsidRPr="002C73B0" w:rsidRDefault="002C73B0" w:rsidP="002C73B0">
            <w:pPr>
              <w:numPr>
                <w:ilvl w:val="0"/>
                <w:numId w:val="27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интерес и поддержание взаимодействия с новым взрослым и сверстником,</w:t>
            </w:r>
          </w:p>
          <w:p w14:paraId="6EB85010" w14:textId="77777777" w:rsidR="002C73B0" w:rsidRPr="002C73B0" w:rsidRDefault="002C73B0" w:rsidP="002C73B0">
            <w:pPr>
              <w:numPr>
                <w:ilvl w:val="0"/>
                <w:numId w:val="27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 и поддержание коммуникативной ситуации доступными обучающемуся способами;</w:t>
            </w:r>
          </w:p>
          <w:p w14:paraId="2FE45ECA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bookmarkStart w:id="0" w:name="_Hlk115174445"/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6715314A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3310CFC8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26FFF4B7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445BC7C7" w14:textId="77777777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477829D7" w14:textId="5F7B6189" w:rsidR="002C73B0" w:rsidRPr="002C73B0" w:rsidRDefault="002C73B0" w:rsidP="002C73B0">
            <w:pPr>
              <w:numPr>
                <w:ilvl w:val="0"/>
                <w:numId w:val="28"/>
              </w:numPr>
              <w:spacing w:after="0" w:line="276" w:lineRule="auto"/>
              <w:ind w:left="113" w:hanging="567"/>
              <w:contextualSpacing/>
              <w:jc w:val="both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обращаться к взрослому в случаях затруднений в деятельности, во взаимодействии и прочее, а также когда ему необходимо получить новую информацию.  </w:t>
            </w:r>
            <w:bookmarkEnd w:id="0"/>
          </w:p>
          <w:p w14:paraId="375530E5" w14:textId="5909AE20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14:paraId="7BF71F92" w14:textId="77777777" w:rsidR="002C73B0" w:rsidRPr="002C73B0" w:rsidRDefault="002C73B0" w:rsidP="002C73B0">
            <w:pPr>
              <w:numPr>
                <w:ilvl w:val="0"/>
                <w:numId w:val="29"/>
              </w:numPr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3B0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окружающие предметы и их взаимосвязи;</w:t>
            </w:r>
          </w:p>
          <w:p w14:paraId="52832524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иметь представления о деятельности и профессиях людей, окружающих ребенка (учитель, водитель и т.д.);</w:t>
            </w:r>
          </w:p>
          <w:p w14:paraId="0C34AEB9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иметь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14:paraId="5C1F9E1C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hAnsi="Times New Roman"/>
                <w:sz w:val="24"/>
                <w:szCs w:val="24"/>
              </w:rPr>
              <w:t>уметь соблюдать элементарные правила безопасности поведения в доме, на улице, в транспорте, в общественных местах;</w:t>
            </w:r>
          </w:p>
          <w:p w14:paraId="44018D23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0A903FF3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14:paraId="5AF204A6" w14:textId="77777777" w:rsidR="002C73B0" w:rsidRPr="002C73B0" w:rsidRDefault="002C73B0" w:rsidP="002C73B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 углублять знания об истории и культуре родного края;</w:t>
            </w:r>
          </w:p>
          <w:p w14:paraId="6369EEB8" w14:textId="11A93710" w:rsidR="002C73B0" w:rsidRPr="002C73B0" w:rsidRDefault="002C73B0" w:rsidP="002C73B0">
            <w:pPr>
              <w:spacing w:after="0" w:line="240" w:lineRule="auto"/>
              <w:ind w:left="113" w:right="12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C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обучающихся чувства гордости за героическое прошлое своей России.</w:t>
            </w:r>
          </w:p>
          <w:p w14:paraId="1357CEE5" w14:textId="1B59A488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БУДы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14:paraId="467DDED3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65DA3023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7E758B06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использовать ритуалы школьного поведения (поднимать руку, вставать и выходить из-за парты и т. д.); </w:t>
            </w:r>
          </w:p>
          <w:p w14:paraId="7E635CFD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44F340D5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помещения;</w:t>
            </w:r>
          </w:p>
          <w:p w14:paraId="430B0D03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взгляд на игрушке, предмете мебели, вступать в предметно-игровое сотрудничество;</w:t>
            </w:r>
          </w:p>
          <w:p w14:paraId="19FEF991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действие «рука в руке»;</w:t>
            </w:r>
          </w:p>
          <w:p w14:paraId="65B90278" w14:textId="77777777" w:rsidR="00705972" w:rsidRPr="00705972" w:rsidRDefault="00705972" w:rsidP="00705972">
            <w:pPr>
              <w:spacing w:after="0" w:line="240" w:lineRule="auto"/>
              <w:ind w:left="113" w:right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заданное действие совместно с педагогом;</w:t>
            </w:r>
          </w:p>
          <w:p w14:paraId="235A8951" w14:textId="00B23459" w:rsidR="00A57265" w:rsidRDefault="00A57265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1FE3FE6A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E6AAC" w14:textId="77777777" w:rsidR="00A57265" w:rsidRDefault="00A57265">
            <w:pPr>
              <w:spacing w:after="0" w:line="240" w:lineRule="auto"/>
              <w:ind w:left="141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7F3367" w14:textId="7EE36BC0" w:rsidR="00A57265" w:rsidRDefault="00705972" w:rsidP="00705972">
            <w:pPr>
              <w:spacing w:after="0" w:line="240" w:lineRule="auto"/>
              <w:ind w:left="141" w:right="12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и материалы, изготовленные человеком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быта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Квартира, дом, двор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597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8A3F610" w14:textId="75A9A639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5AD41E" w14:textId="1F883CAC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8C47AF" w14:textId="48A6DD10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7B9C82" w14:textId="552FFE11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32C006" w14:textId="0EFD6499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0900D3" w14:textId="36715DD1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28F97C" w14:textId="5CF7ECBA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417DE1" w14:textId="2186E034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53FEF6" w14:textId="0768F591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A1791E" w14:textId="2DB04BA4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52A0F4" w14:textId="7FF58A54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C8A29E" w14:textId="711342AA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F1679A" w14:textId="6A202B87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32B6CD" w14:textId="079BD1BC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C9C520" w14:textId="7A9C66CA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20517C" w14:textId="3BE2F6DC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253695" w14:textId="77777777" w:rsidR="00705972" w:rsidRDefault="00705972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23773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   </w:t>
      </w:r>
    </w:p>
    <w:p w14:paraId="0CA143B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 ПРЕДМЕТУ «ИЗОБРАЗИТЕЛЬНАЯ ДЕЯТЕЛЬНОСТЬ» </w:t>
      </w: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A57265" w14:paraId="1EE6A0BF" w14:textId="77777777" w:rsidTr="00A572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E6E16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Название курса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C20FD8" w14:textId="77777777" w:rsidR="00A57265" w:rsidRDefault="00A57265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A57265" w14:paraId="3B991F8E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799C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930E52" w14:textId="07502711" w:rsidR="00A57265" w:rsidRDefault="00CE20B0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9F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F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265" w14:paraId="45271D42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C542A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15B754" w14:textId="0E41C18B" w:rsidR="00A57265" w:rsidRDefault="00CE20B0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57265" w14:paraId="5A9EFD4F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A3DAE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3CE161" w14:textId="45E7E768" w:rsidR="00A57265" w:rsidRDefault="009F5F41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Лукащук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265" w14:paraId="52831DE8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8ACF2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BF934F" w14:textId="5713A65B" w:rsidR="00A57265" w:rsidRDefault="00CE20B0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категории </w:t>
            </w:r>
            <w:r w:rsidR="00A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265" w14:paraId="54352288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F2FD1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7A12EF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A57265" w14:paraId="4E5641DA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A8EBB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71970E" w14:textId="77777777" w:rsidR="00CE20B0" w:rsidRPr="00CE20B0" w:rsidRDefault="00CE20B0" w:rsidP="00CE20B0">
            <w:pPr>
              <w:spacing w:after="0" w:line="240" w:lineRule="auto"/>
              <w:ind w:left="137" w:right="131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 xml:space="preserve">заключается во всестороннем развитии личности обучающегося с умственной отсталостью (интеллектуальными нарушениями) (вариант 2)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</w:t>
            </w:r>
          </w:p>
          <w:p w14:paraId="19C24ED0" w14:textId="07BEAF01" w:rsidR="00A57265" w:rsidRDefault="00A57265">
            <w:pPr>
              <w:spacing w:after="0" w:line="240" w:lineRule="auto"/>
              <w:ind w:left="137" w:right="131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65" w14:paraId="5B8A0F24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91C30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988B72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воспитание положительных качеств личности (настойчивости, стремления к познанию, доброжелательности и др.);</w:t>
            </w:r>
          </w:p>
          <w:p w14:paraId="462A47E4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воспитание интереса к занятиям изобразительной деятельностью;</w:t>
            </w:r>
          </w:p>
          <w:p w14:paraId="5F14C780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 xml:space="preserve">развитие эстетических чувств и понимания красоты окружающего мира; </w:t>
            </w:r>
          </w:p>
          <w:p w14:paraId="3B3652E4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 xml:space="preserve">развитие познавательной активности, формирование у обучающихся приёмов познания предметов и явлений действительности с целью их изображения; </w:t>
            </w:r>
          </w:p>
          <w:p w14:paraId="2E16C30E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формирование практических умений в разных видах художественно-изобразительной деятельности (в рисовании, лепке, аппликации);</w:t>
            </w:r>
          </w:p>
          <w:p w14:paraId="3A45BBD7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воспитание умения работать в заданной последовательности в соответствии с правилами (по инструкции) и самостоятельно;</w:t>
            </w:r>
          </w:p>
          <w:p w14:paraId="2043F316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 xml:space="preserve"> воспитание у обучающихся чувства патриотизма;</w:t>
            </w:r>
          </w:p>
          <w:p w14:paraId="69D14D82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развитие и углубление об истории и культуре России и родного края;</w:t>
            </w:r>
          </w:p>
          <w:p w14:paraId="1D976F1D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развитие способностей осмысливать события и явления действительности во взаимосвязи прошлого, настоящего и будущего;</w:t>
            </w:r>
          </w:p>
          <w:p w14:paraId="558E5AD0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становление многостороннее развитого гражданина России в культурном, нравственном и физическом отношениях;</w:t>
            </w:r>
          </w:p>
          <w:p w14:paraId="513ECF01" w14:textId="77777777" w:rsidR="00CE20B0" w:rsidRPr="00CE20B0" w:rsidRDefault="00CE20B0" w:rsidP="00CE20B0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113"/>
              <w:rPr>
                <w:rFonts w:eastAsiaTheme="minorHAnsi"/>
                <w:sz w:val="24"/>
                <w:szCs w:val="24"/>
                <w:lang w:val="ru-RU"/>
              </w:rPr>
            </w:pPr>
            <w:r w:rsidRPr="00CE20B0">
              <w:rPr>
                <w:rFonts w:eastAsiaTheme="minorHAnsi"/>
                <w:sz w:val="24"/>
                <w:szCs w:val="24"/>
                <w:lang w:val="ru-RU"/>
              </w:rPr>
              <w:t>развитие интереса и уважения к истории и культуре своего и других народов.</w:t>
            </w:r>
          </w:p>
          <w:p w14:paraId="23D91F14" w14:textId="0BAA983D" w:rsidR="00A57265" w:rsidRPr="00CE20B0" w:rsidRDefault="00A57265" w:rsidP="00CE20B0">
            <w:pPr>
              <w:spacing w:after="0" w:line="240" w:lineRule="auto"/>
              <w:ind w:left="113" w:right="1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65" w14:paraId="5F6CD7FF" w14:textId="77777777" w:rsidTr="00A57265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3BFDA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93FDFE" w14:textId="080BFD31" w:rsidR="00A57265" w:rsidRDefault="00A57265">
            <w:pPr>
              <w:spacing w:after="0" w:line="240" w:lineRule="auto"/>
              <w:ind w:left="137" w:right="13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14:paraId="69F51B48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7B248965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способности решать интеллектуальные и личностные задачи;</w:t>
            </w:r>
          </w:p>
          <w:p w14:paraId="43B7EBA4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01D7C77A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      </w:r>
          </w:p>
          <w:p w14:paraId="4E0C3F14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      </w:r>
          </w:p>
          <w:p w14:paraId="46DCBF1B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гражданственность и национальное самосознание обучающихся;</w:t>
            </w:r>
          </w:p>
          <w:p w14:paraId="1D9C3B50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14:paraId="0D9C3100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развитие обучающихся, формировать у них потребности в здоровом образе жизни;</w:t>
            </w:r>
          </w:p>
          <w:p w14:paraId="3C1084AC" w14:textId="77777777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активизировать работу педагогического коллектива по гражданскому и патриотическому воспитанию;</w:t>
            </w:r>
          </w:p>
          <w:p w14:paraId="4EFD0210" w14:textId="08450C56" w:rsidR="00CE20B0" w:rsidRPr="00CE20B0" w:rsidRDefault="00CE20B0" w:rsidP="00CE20B0">
            <w:pPr>
              <w:shd w:val="clear" w:color="auto" w:fill="FFFFFF"/>
              <w:spacing w:after="0" w:line="276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обращаться к взрослому в случаях затруднений в деятельности, во взаимодействии и прочее, а также когда ему необходимо получить новую информацию.</w:t>
            </w:r>
          </w:p>
          <w:p w14:paraId="21D8F4ED" w14:textId="77777777" w:rsidR="00A57265" w:rsidRDefault="00A57265">
            <w:pPr>
              <w:spacing w:after="0" w:line="240" w:lineRule="auto"/>
              <w:ind w:left="137" w:right="13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14:paraId="01CF7615" w14:textId="6480EBBD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узнавать виды материалов (природные, бумага, клей) и их названия;</w:t>
            </w:r>
          </w:p>
          <w:p w14:paraId="0EF1C1AC" w14:textId="02FDEC09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 xml:space="preserve">узнавать конструкции </w:t>
            </w:r>
            <w:proofErr w:type="spellStart"/>
            <w:r w:rsidRPr="00CE20B0">
              <w:rPr>
                <w:rFonts w:ascii="Times New Roman" w:hAnsi="Times New Roman"/>
                <w:sz w:val="24"/>
                <w:szCs w:val="24"/>
              </w:rPr>
              <w:t>однодетальные</w:t>
            </w:r>
            <w:proofErr w:type="spellEnd"/>
            <w:r w:rsidRPr="00CE20B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E20B0">
              <w:rPr>
                <w:rFonts w:ascii="Times New Roman" w:hAnsi="Times New Roman"/>
                <w:sz w:val="24"/>
                <w:szCs w:val="24"/>
              </w:rPr>
              <w:t>многодетальные</w:t>
            </w:r>
            <w:proofErr w:type="spellEnd"/>
            <w:r w:rsidRPr="00CE20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9FA63F" w14:textId="6A2A531C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выполнять разные способы соединения с помощью клея;</w:t>
            </w:r>
          </w:p>
          <w:p w14:paraId="66B9A9A8" w14:textId="034040F5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выполнять различные виды отделки: раскрашивание, аппликация;</w:t>
            </w:r>
          </w:p>
          <w:p w14:paraId="7BAE8C16" w14:textId="10FF25A7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уметь правильно держать карандаш и проводить линии в разных направлениях, обозначая контур предмета;</w:t>
            </w:r>
          </w:p>
          <w:p w14:paraId="72412412" w14:textId="6189AD50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знать и уметь изображать единичные предметы;</w:t>
            </w:r>
          </w:p>
          <w:p w14:paraId="4811BEF3" w14:textId="7160505A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уметь отщипывать или отрывать от основного куска пластического материала небольшие комочки и скатывать их в отдельные детали предметов или сам предмет;</w:t>
            </w:r>
          </w:p>
          <w:p w14:paraId="6BD74638" w14:textId="48D3C414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воспитывать у обучающихся готовность к защите Отечества, действиях в экстремальных ситуациях;</w:t>
            </w:r>
          </w:p>
          <w:p w14:paraId="3CADB94C" w14:textId="0AE7E328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14:paraId="6FAA6243" w14:textId="59E2E141" w:rsidR="00CE20B0" w:rsidRPr="00CE20B0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развивать и углублять знания об истории и культуре родного края;</w:t>
            </w:r>
          </w:p>
          <w:p w14:paraId="3DAAE054" w14:textId="42A00DE9" w:rsidR="00A57265" w:rsidRDefault="00CE20B0" w:rsidP="00CE20B0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B0">
              <w:rPr>
                <w:rFonts w:ascii="Times New Roman" w:hAnsi="Times New Roman"/>
                <w:sz w:val="24"/>
                <w:szCs w:val="24"/>
              </w:rPr>
              <w:t>формировать у обучающихся чувства гордости за героическое прошлое своей России.</w:t>
            </w:r>
          </w:p>
        </w:tc>
      </w:tr>
      <w:tr w:rsidR="00A57265" w14:paraId="36C75B05" w14:textId="77777777" w:rsidTr="00A57265">
        <w:trPr>
          <w:trHeight w:val="2966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73789" w14:textId="77777777" w:rsidR="00A57265" w:rsidRDefault="00A5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0A842C" w14:textId="3CEBCD7D" w:rsidR="00A57265" w:rsidRDefault="00A57265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="00CE20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УДы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14:paraId="45106F11" w14:textId="5EE15FB7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14:paraId="2281C142" w14:textId="3A00B4C0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 выполненного;</w:t>
            </w:r>
          </w:p>
          <w:p w14:paraId="66DFD1E6" w14:textId="00761EBE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338444FD" w14:textId="063BE44D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слушать и стараться понять речь учителя.</w:t>
            </w:r>
          </w:p>
          <w:p w14:paraId="74576EFB" w14:textId="44401B5B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5949818D" w14:textId="6FFC396D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73FBED7D" w14:textId="7564BC1F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движущей игрушке; </w:t>
            </w:r>
          </w:p>
          <w:p w14:paraId="22D2CA80" w14:textId="5D005E87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переключать взгляд с одного предмета на другой; </w:t>
            </w:r>
          </w:p>
          <w:p w14:paraId="0BAF4E2B" w14:textId="4C285E48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лице педагога; </w:t>
            </w:r>
          </w:p>
          <w:p w14:paraId="5F568DE7" w14:textId="3097475C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лице педагога с использованием голоса; </w:t>
            </w:r>
          </w:p>
          <w:p w14:paraId="168EBF4C" w14:textId="376CCEE9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фиксировать взгляд на изображении; </w:t>
            </w:r>
          </w:p>
          <w:p w14:paraId="7D4D7B0E" w14:textId="19B13FC7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фиксировать взгляд на экране монитора;</w:t>
            </w:r>
          </w:p>
          <w:p w14:paraId="2076CDFC" w14:textId="548082C9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понимать жестовую инструкцию; </w:t>
            </w:r>
          </w:p>
          <w:p w14:paraId="08C906CE" w14:textId="13851C0F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понимать инструкцию по пиктограммам; </w:t>
            </w:r>
          </w:p>
          <w:p w14:paraId="2316C08A" w14:textId="273D1ECD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выполнять стереотипную инструкцию (отрабатываемая с конкретным учеником на данном этапе обучения);</w:t>
            </w:r>
          </w:p>
          <w:p w14:paraId="3AE52E59" w14:textId="4153EB64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выполнять действие способом рука-в-руке; </w:t>
            </w:r>
          </w:p>
          <w:p w14:paraId="052FD95D" w14:textId="29878D9B" w:rsidR="00DE68F7" w:rsidRPr="00DE68F7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 xml:space="preserve">подражать действиям, выполняемым педагогом; </w:t>
            </w:r>
          </w:p>
          <w:p w14:paraId="271DA172" w14:textId="32144ED8" w:rsidR="00A57265" w:rsidRDefault="00DE68F7" w:rsidP="00DE68F7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F7">
              <w:rPr>
                <w:rFonts w:ascii="Times New Roman" w:hAnsi="Times New Roman"/>
                <w:sz w:val="24"/>
                <w:szCs w:val="24"/>
              </w:rPr>
              <w:t>последовательно выполнять отдельные операции действия по образцу педагога.</w:t>
            </w:r>
          </w:p>
        </w:tc>
      </w:tr>
      <w:tr w:rsidR="00A57265" w14:paraId="03A8123D" w14:textId="77777777" w:rsidTr="00A57265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BA908" w14:textId="77777777" w:rsidR="00A57265" w:rsidRDefault="00A57265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90660F" w14:textId="35253B7F" w:rsidR="00A57265" w:rsidRDefault="00DE68F7" w:rsidP="00DE68F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37" w:right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познакомимся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Рисуночное письмо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Пластичный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линий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Рисуночное письмо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Цветочная поляна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и воздух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1D057E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8CCB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61C71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EC16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EF3BC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62A1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8E56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4A95C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1F03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90D8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B99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B42BD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01F4F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1EEA11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06553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FB39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995975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9CC5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05880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802A3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E0B32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4504CD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D62A9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2C3E3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BA4A4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7E73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FD24C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9E326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C33BA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29110F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801F8E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7396B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28582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787237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C28558" w14:textId="77777777" w:rsidR="00A57265" w:rsidRDefault="00A57265" w:rsidP="00A57265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B5CC2" w14:textId="70684D00" w:rsidR="00A57265" w:rsidRDefault="00A57265" w:rsidP="00DE68F7">
      <w:pPr>
        <w:spacing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F6D3C" w14:textId="5D8E6682" w:rsidR="00A57265" w:rsidRPr="00DE68F7" w:rsidRDefault="00A57265" w:rsidP="00DE68F7">
      <w:pPr>
        <w:spacing w:line="240" w:lineRule="auto"/>
        <w:contextualSpacing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A57265" w:rsidRPr="00DE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6E51DDD"/>
    <w:multiLevelType w:val="hybridMultilevel"/>
    <w:tmpl w:val="AD68DA7C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0F987BA7"/>
    <w:multiLevelType w:val="multilevel"/>
    <w:tmpl w:val="0CE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05733"/>
    <w:multiLevelType w:val="hybridMultilevel"/>
    <w:tmpl w:val="C782429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E660B"/>
    <w:multiLevelType w:val="hybridMultilevel"/>
    <w:tmpl w:val="2E3C2FE2"/>
    <w:lvl w:ilvl="0" w:tplc="66D0999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90FC4"/>
    <w:multiLevelType w:val="hybridMultilevel"/>
    <w:tmpl w:val="031246B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6195"/>
    <w:multiLevelType w:val="hybridMultilevel"/>
    <w:tmpl w:val="9E6C1B9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328C"/>
    <w:multiLevelType w:val="hybridMultilevel"/>
    <w:tmpl w:val="CAAA54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3293"/>
    <w:multiLevelType w:val="hybridMultilevel"/>
    <w:tmpl w:val="2E3C2FE2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0480B"/>
    <w:multiLevelType w:val="hybridMultilevel"/>
    <w:tmpl w:val="2BDC1012"/>
    <w:lvl w:ilvl="0" w:tplc="66D09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B67A6"/>
    <w:multiLevelType w:val="hybridMultilevel"/>
    <w:tmpl w:val="0D4C9A26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A17577"/>
    <w:multiLevelType w:val="hybridMultilevel"/>
    <w:tmpl w:val="53F6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4A50"/>
    <w:multiLevelType w:val="hybridMultilevel"/>
    <w:tmpl w:val="47EA5C9C"/>
    <w:lvl w:ilvl="0" w:tplc="66D09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11092D"/>
    <w:multiLevelType w:val="hybridMultilevel"/>
    <w:tmpl w:val="7472B220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46A73F61"/>
    <w:multiLevelType w:val="multilevel"/>
    <w:tmpl w:val="78C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229AE"/>
    <w:multiLevelType w:val="hybridMultilevel"/>
    <w:tmpl w:val="5B58D314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8363F5"/>
    <w:multiLevelType w:val="hybridMultilevel"/>
    <w:tmpl w:val="19AA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86B5D"/>
    <w:multiLevelType w:val="hybridMultilevel"/>
    <w:tmpl w:val="4E2C5982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E38D2"/>
    <w:multiLevelType w:val="hybridMultilevel"/>
    <w:tmpl w:val="22E4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F71F6"/>
    <w:multiLevelType w:val="hybridMultilevel"/>
    <w:tmpl w:val="472815DA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C3AEF"/>
    <w:multiLevelType w:val="hybridMultilevel"/>
    <w:tmpl w:val="22ACACFC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03BD"/>
    <w:multiLevelType w:val="hybridMultilevel"/>
    <w:tmpl w:val="53A0AA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23C60"/>
    <w:multiLevelType w:val="hybridMultilevel"/>
    <w:tmpl w:val="2BDC1012"/>
    <w:lvl w:ilvl="0" w:tplc="66D09996">
      <w:numFmt w:val="decima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B7556"/>
    <w:multiLevelType w:val="hybridMultilevel"/>
    <w:tmpl w:val="518611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1183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456073">
    <w:abstractNumId w:val="18"/>
  </w:num>
  <w:num w:numId="3" w16cid:durableId="1998148295">
    <w:abstractNumId w:val="9"/>
  </w:num>
  <w:num w:numId="4" w16cid:durableId="613561076">
    <w:abstractNumId w:val="13"/>
  </w:num>
  <w:num w:numId="5" w16cid:durableId="1487667508">
    <w:abstractNumId w:val="5"/>
  </w:num>
  <w:num w:numId="6" w16cid:durableId="955986677">
    <w:abstractNumId w:val="0"/>
  </w:num>
  <w:num w:numId="7" w16cid:durableId="649137640">
    <w:abstractNumId w:val="17"/>
  </w:num>
  <w:num w:numId="8" w16cid:durableId="334234314">
    <w:abstractNumId w:val="1"/>
  </w:num>
  <w:num w:numId="9" w16cid:durableId="789670387">
    <w:abstractNumId w:val="2"/>
  </w:num>
  <w:num w:numId="10" w16cid:durableId="1233272058">
    <w:abstractNumId w:val="3"/>
  </w:num>
  <w:num w:numId="11" w16cid:durableId="220333984">
    <w:abstractNumId w:val="20"/>
  </w:num>
  <w:num w:numId="12" w16cid:durableId="760182983">
    <w:abstractNumId w:val="12"/>
  </w:num>
  <w:num w:numId="13" w16cid:durableId="864561685">
    <w:abstractNumId w:val="24"/>
  </w:num>
  <w:num w:numId="14" w16cid:durableId="1972666170">
    <w:abstractNumId w:val="22"/>
  </w:num>
  <w:num w:numId="15" w16cid:durableId="54935457">
    <w:abstractNumId w:val="7"/>
  </w:num>
  <w:num w:numId="16" w16cid:durableId="7437966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17831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4965906">
    <w:abstractNumId w:val="14"/>
  </w:num>
  <w:num w:numId="19" w16cid:durableId="2025552229">
    <w:abstractNumId w:val="21"/>
  </w:num>
  <w:num w:numId="20" w16cid:durableId="714281559">
    <w:abstractNumId w:val="19"/>
  </w:num>
  <w:num w:numId="21" w16cid:durableId="16646951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1085606">
    <w:abstractNumId w:val="6"/>
  </w:num>
  <w:num w:numId="23" w16cid:durableId="19747488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83144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0636006">
    <w:abstractNumId w:val="23"/>
  </w:num>
  <w:num w:numId="26" w16cid:durableId="8660222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9401753">
    <w:abstractNumId w:val="4"/>
  </w:num>
  <w:num w:numId="28" w16cid:durableId="303631968">
    <w:abstractNumId w:val="25"/>
  </w:num>
  <w:num w:numId="29" w16cid:durableId="571240241">
    <w:abstractNumId w:val="15"/>
  </w:num>
  <w:num w:numId="30" w16cid:durableId="519054701">
    <w:abstractNumId w:val="16"/>
  </w:num>
  <w:num w:numId="31" w16cid:durableId="528566670">
    <w:abstractNumId w:val="8"/>
  </w:num>
  <w:num w:numId="32" w16cid:durableId="5841950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ED"/>
    <w:rsid w:val="000F0C02"/>
    <w:rsid w:val="00151B21"/>
    <w:rsid w:val="00164B96"/>
    <w:rsid w:val="00175CED"/>
    <w:rsid w:val="002B7E5F"/>
    <w:rsid w:val="002C73B0"/>
    <w:rsid w:val="003114D7"/>
    <w:rsid w:val="00347163"/>
    <w:rsid w:val="006062FE"/>
    <w:rsid w:val="00633AC8"/>
    <w:rsid w:val="00705972"/>
    <w:rsid w:val="00750EA6"/>
    <w:rsid w:val="00945C4D"/>
    <w:rsid w:val="00997E96"/>
    <w:rsid w:val="009C27EF"/>
    <w:rsid w:val="009F5F41"/>
    <w:rsid w:val="00A37611"/>
    <w:rsid w:val="00A57265"/>
    <w:rsid w:val="00CE20B0"/>
    <w:rsid w:val="00DE68F7"/>
    <w:rsid w:val="00E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2EC"/>
  <w15:chartTrackingRefBased/>
  <w15:docId w15:val="{E7877475-CEE2-4F7D-B0F4-DEDDC754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65"/>
    <w:pPr>
      <w:spacing w:after="15" w:line="266" w:lineRule="auto"/>
      <w:ind w:left="720" w:right="67" w:hanging="10"/>
      <w:contextualSpacing/>
      <w:jc w:val="both"/>
    </w:pPr>
    <w:rPr>
      <w:rFonts w:ascii="Times New Roman" w:eastAsia="Times New Roman" w:hAnsi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i019325</dc:creator>
  <cp:keywords/>
  <dc:description/>
  <cp:lastModifiedBy>Ирина Дмитриева</cp:lastModifiedBy>
  <cp:revision>2</cp:revision>
  <dcterms:created xsi:type="dcterms:W3CDTF">2022-10-26T22:41:00Z</dcterms:created>
  <dcterms:modified xsi:type="dcterms:W3CDTF">2022-10-26T22:41:00Z</dcterms:modified>
</cp:coreProperties>
</file>