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рабочей программе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учебному предмету Технология, 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профиль  «</w:t>
      </w:r>
      <w:proofErr w:type="gramEnd"/>
      <w:r>
        <w:rPr>
          <w:rFonts w:ascii="Times New Roman" w:hAnsi="Times New Roman" w:cs="Times New Roman"/>
          <w:sz w:val="28"/>
        </w:rPr>
        <w:t>Штукатурно-малярное дело» для учащихся 6 класса.</w:t>
      </w:r>
    </w:p>
    <w:tbl>
      <w:tblPr>
        <w:tblStyle w:val="a3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6960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неделю (всего 204 часа)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предмета.</w:t>
            </w:r>
          </w:p>
          <w:p w:rsidR="007663FC" w:rsidRDefault="007663FC">
            <w:pPr>
              <w:spacing w:after="0" w:line="240" w:lineRule="auto"/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Формирование жизненной компетенции развивающейся личности.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курса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практические знания, предусмотренные программой.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контроля и самоконтроля.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профессионально важные виды и качества памяти и мышления.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Развивать: воображение, волю, внимание, психомоторные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точность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координацию движения), эстетические взгляды и умения.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добросовестное отношение к труду.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</w:p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trHeight w:val="1194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7663FC" w:rsidRDefault="00766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Default="00766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Default="00766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получить навыки работы с гипсом, шпатлевкой, познакомятся с их свойствами.</w:t>
            </w:r>
          </w:p>
          <w:p w:rsidR="007663FC" w:rsidRDefault="00766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окрашивать потолки поперечными движениями кистью.</w:t>
            </w:r>
          </w:p>
          <w:p w:rsidR="007663FC" w:rsidRDefault="007663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способы  крепления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штукатурки.</w:t>
            </w:r>
          </w:p>
          <w:p w:rsidR="007663FC" w:rsidRDefault="007663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научиться подготавливать оштукатуренную поверхность к окрашиванию водными и неводными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3FC" w:rsidTr="007663FC">
        <w:trPr>
          <w:trHeight w:val="211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Подготовка металлических поверхностей под простую и улучшенную окраску и окраска.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Леса и подмости.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Пигменты и растворители.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Основные конструктивные элементы зданий.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Строительные материалы и изделия.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Растворы для штукатурных работ.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Подготовка деревянных поверхностей под штукатурку.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Улучшенная штукатурка   деревянных поверхностей.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Колера.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Окрашивание оштукатуренной поверхности водными составами.</w:t>
            </w:r>
          </w:p>
          <w:p w:rsidR="007663FC" w:rsidRDefault="007663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Облицовка поверхности сухой штукатуркой.</w:t>
            </w:r>
          </w:p>
        </w:tc>
      </w:tr>
    </w:tbl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Аннотация к рабочей программе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учебному предмету Технология,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профиль  «</w:t>
      </w:r>
      <w:proofErr w:type="gramEnd"/>
      <w:r>
        <w:rPr>
          <w:rFonts w:ascii="Times New Roman" w:hAnsi="Times New Roman" w:cs="Times New Roman"/>
          <w:sz w:val="28"/>
        </w:rPr>
        <w:t>Штукатурно-малярное дело» для учащихся 7 класса.</w:t>
      </w:r>
    </w:p>
    <w:tbl>
      <w:tblPr>
        <w:tblStyle w:val="a3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7101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в неделю (всего 272 часа)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предмета.</w:t>
            </w:r>
          </w:p>
          <w:p w:rsidR="007663FC" w:rsidRDefault="007663FC" w:rsidP="00E37723">
            <w:pPr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жизненной компетенции развивающейся личности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курса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выполнять операции штукатурки и окраски поверхностей.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знания, предусмотренные программой.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контроля и самоконтроля.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профессионально важные виды и качества памяти и мышления.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волю, внимание, психомоторные качества- точность, координацию движения.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взгляды и умения.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добросовестное отношение к труду.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trHeight w:val="1194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  получить навыки работы с гипсом, шпатлевкой, познакомятся с их свойствами.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-устанавливать и безопасно использовать в работе леса и подмости.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 xml:space="preserve">- получить навыки наклейки </w:t>
            </w:r>
            <w:proofErr w:type="gramStart"/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обоев..</w:t>
            </w:r>
            <w:proofErr w:type="gramEnd"/>
          </w:p>
          <w:p w:rsidR="007663FC" w:rsidRPr="004426CE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26CE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приготавливать основные грунтовочные составы и наносить их на поверхность; подбирать самостоятельно инструменты; шпатлевать и шлифовать поверхности.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63FC" w:rsidTr="007663FC">
        <w:trPr>
          <w:trHeight w:val="211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Пожарная безопасность.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Леса и подмости.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Растворы для штукатурных работ.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деревянных поверхностей к оштукатуриванию.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Улучшенная штукатурка деревянных поверхностей.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Обойные работы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Пигменты и растворители.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поверхностей к окраске неводными и водными составами.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Отбивка панелей и вытягивание филёнок.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</w:p>
    <w:p w:rsidR="007663FC" w:rsidRDefault="007663FC" w:rsidP="007663FC"/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рабочей программе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учебному предмету «Штукатурно-малярное дело» для учащихся 8 класса.</w:t>
      </w:r>
    </w:p>
    <w:tbl>
      <w:tblPr>
        <w:tblStyle w:val="a3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7243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 в неделю (всего 340 часов)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предмета.</w:t>
            </w:r>
          </w:p>
          <w:p w:rsidR="007663FC" w:rsidRDefault="007663FC" w:rsidP="00E37723">
            <w:pPr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жизненной компетенции развивающейся личности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курса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знания, предусмотренные программой.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контроля и самоконтроля.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профессионально важные виды и качества памяти и мышления.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волю, внимание, психомоторные качества- точность, координацию движения.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взгляды и умения.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добросовестное отношение к труду.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trHeight w:val="1194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Должны:</w:t>
            </w:r>
          </w:p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 xml:space="preserve">- 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работы с гипсом, шпатлевк</w:t>
            </w: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ой, познакомятся с их свойствами.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0571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приготавливать основные грунтовочные составы и наносить их на поверхность; подбирать самостоятельно инструменты; шпатлевать и шлифовать поверхности.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-уметь клеить обои,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-получить навыки в подготовке поверхностей к настилке линолеума.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-знать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требования  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оштукатуриванию в зимнее время.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-выполнять приёмы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кладки  столбов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стен  из кирпича.</w:t>
            </w:r>
          </w:p>
          <w:p w:rsidR="007663FC" w:rsidRPr="005E3A0D" w:rsidRDefault="007663FC" w:rsidP="00E37723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663FC" w:rsidTr="007663FC">
        <w:trPr>
          <w:trHeight w:val="211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Пожарная безопасность.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Леса и подмости.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Растворы для штукатурных работ.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деревянных поверхностей к оштукатуриванию.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Улучшенная штукатурка деревянных поверхностей.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Обойные работы: подготовка поверхности под обои; оклеивание поверхности обоями. 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Линолеум. Общие сведения о линолеуме; подготовка поверхностей под настилку линолеума; раскрой линолеума; наклеивание линолеума.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Штукатурные и отделочные работы в зимнее время.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Высококачественная окраска.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Кладка стен и столбов из кирпича.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рабочей программе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учебному предмету «Штукатурно-малярное дело» для учащихся 9 класса.</w:t>
      </w:r>
    </w:p>
    <w:tbl>
      <w:tblPr>
        <w:tblStyle w:val="a3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7243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часов в неделю (всего 408 часов)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предмета.</w:t>
            </w:r>
          </w:p>
          <w:p w:rsidR="007663FC" w:rsidRDefault="007663FC" w:rsidP="00E37723">
            <w:pPr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жизненной компетенции развивающейся личности.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курса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знания, предусмотренные программой.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умения контроля и самоконтроля.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профессионально важные виды и качества памяти и мышления.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Развивать: воображение, волю, внимание, психомоторные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точность, координацию движения), эстетические взгляды и умения.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добросовестное отношение к труду.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trHeight w:val="1194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Должны:</w:t>
            </w:r>
          </w:p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Pr="00485F59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F59">
              <w:rPr>
                <w:rFonts w:ascii="Times New Roman" w:hAnsi="Times New Roman" w:cs="Times New Roman"/>
                <w:sz w:val="28"/>
                <w:szCs w:val="28"/>
              </w:rPr>
              <w:t xml:space="preserve">-  получить навыки работы с гипсом, </w:t>
            </w:r>
            <w:proofErr w:type="spellStart"/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шпатлевлой</w:t>
            </w:r>
            <w:proofErr w:type="spellEnd"/>
            <w:r w:rsidRPr="00485F59">
              <w:rPr>
                <w:rFonts w:ascii="Times New Roman" w:hAnsi="Times New Roman" w:cs="Times New Roman"/>
                <w:sz w:val="28"/>
                <w:szCs w:val="28"/>
              </w:rPr>
              <w:t>, познакомятся с их свойствами.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0571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приготавливать основные грунтовочные составы и наносить их на поверхность; подбирать самостоятельно инструменты; шпатлевать и шлифовать поверхности.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-окрашивать поверхность с предварительной подготовкой.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устанавливать марки.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-подготавливать стены под облицовку.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-разбивать рисунок на полу.</w:t>
            </w:r>
          </w:p>
          <w:p w:rsidR="007663FC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выполнять цементно-песчаную стяжку пола.</w:t>
            </w:r>
          </w:p>
          <w:p w:rsidR="007663FC" w:rsidRPr="005E3A0D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выполнять художественно- декоративную  малярную  отделку поверхностей.</w:t>
            </w:r>
          </w:p>
        </w:tc>
      </w:tr>
      <w:tr w:rsidR="007663FC" w:rsidTr="007663FC">
        <w:trPr>
          <w:trHeight w:val="211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Безопасность труда и пожарная безопасность в учебных мастерских и на строительстве.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Оштукатуривание колонн, углов и ниш. 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Разделка швов между плитами перекрытий.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Оштукатуривание специальными растворами.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Гигиена труда и производственная санитария.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Ремонтные малярные работы.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Фактурная отделка поверхностей декоративными составами.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Художественно-декоративные малярные отделки поверхности.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плиток и инструментов для настилки полов и облицовки вертикальных поверхностей.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поверхностей для облицовки стен и настилки полов плитками.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Настилка полов керамическими плитками.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отделочных работах.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Монолитные покрытия пола.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труда в строительстве.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деревянных поверхностей к оштукатуриванию.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Улучшенная штукатурка деревянных поверхностей.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Обойные работы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Пигменты и растворители.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поверхностей к окраске неводными и водными составами.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Отбивка панелей и вытягивание филёнок.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рабочей программе </w:t>
      </w:r>
    </w:p>
    <w:p w:rsidR="007663FC" w:rsidRDefault="007663FC" w:rsidP="007663FC">
      <w:pPr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учебному предмету «Штукатурно-малярное дело» для учащихся 10 класса.</w:t>
      </w:r>
    </w:p>
    <w:tbl>
      <w:tblPr>
        <w:tblStyle w:val="a3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7243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часов  в неделю (всего 510  часов)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учережд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предмета.</w:t>
            </w:r>
          </w:p>
          <w:p w:rsidR="007663FC" w:rsidRDefault="007663FC" w:rsidP="00E37723">
            <w:pPr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жизненной компетенции развивающейся личности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курса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знания, предусмотренные программой.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контроля и самоконтроля.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профессионально важные виды и качества памяти и мышления.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волю, внимание, психомоторные качества- точность, координацию движения.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взгляды и умения.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добросовестное отношение к труду.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trHeight w:val="544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получить навыки работы с гипсом, шпатлевкой, познакомятся с их свойствами.</w:t>
            </w:r>
          </w:p>
          <w:p w:rsidR="007663FC" w:rsidRDefault="007663FC" w:rsidP="00E3772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научать работать с трафаретами</w:t>
            </w:r>
          </w:p>
          <w:p w:rsidR="007663FC" w:rsidRPr="005065BB" w:rsidRDefault="007663FC" w:rsidP="00E37723">
            <w:pPr>
              <w:rPr>
                <w:sz w:val="28"/>
                <w:szCs w:val="28"/>
              </w:rPr>
            </w:pPr>
            <w:r w:rsidRPr="005065BB">
              <w:rPr>
                <w:rFonts w:ascii="Calibri" w:eastAsia="Calibri" w:hAnsi="Calibri" w:cs="Times New Roman"/>
                <w:sz w:val="28"/>
                <w:szCs w:val="28"/>
              </w:rPr>
              <w:t>Подготовка поверхностей под водную окраску</w:t>
            </w:r>
          </w:p>
          <w:p w:rsidR="007663FC" w:rsidRDefault="007663FC" w:rsidP="00E377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5BB">
              <w:rPr>
                <w:rFonts w:ascii="Calibri" w:eastAsia="Calibri" w:hAnsi="Calibri" w:cs="Times New Roman"/>
                <w:sz w:val="28"/>
                <w:szCs w:val="28"/>
              </w:rPr>
              <w:t>Подготовка поверхностей под неводную окраску</w:t>
            </w:r>
          </w:p>
        </w:tc>
      </w:tr>
    </w:tbl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/>
    <w:p w:rsidR="007663FC" w:rsidRDefault="007663FC" w:rsidP="007663FC"/>
    <w:p w:rsidR="007663FC" w:rsidRDefault="007663FC" w:rsidP="007663FC"/>
    <w:p w:rsidR="00A75F78" w:rsidRDefault="00120475"/>
    <w:sectPr w:rsidR="00A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9"/>
    <w:rsid w:val="00120475"/>
    <w:rsid w:val="00271C93"/>
    <w:rsid w:val="003B3603"/>
    <w:rsid w:val="007663FC"/>
    <w:rsid w:val="009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2572-F53B-4A7A-930B-C82DD9B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3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766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3F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2670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2021-11-08T06:59:00Z</dcterms:created>
  <dcterms:modified xsi:type="dcterms:W3CDTF">2021-11-10T22:33:00Z</dcterms:modified>
</cp:coreProperties>
</file>