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637B1" w14:textId="703A0E49" w:rsidR="00147EB2" w:rsidRDefault="00D53275" w:rsidP="00147EB2">
      <w:pPr>
        <w:tabs>
          <w:tab w:val="left" w:pos="3360"/>
        </w:tabs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14:ligatures w14:val="standardContextual"/>
        </w:rPr>
        <w:drawing>
          <wp:inline distT="0" distB="0" distL="0" distR="0" wp14:anchorId="31B02D08" wp14:editId="6D67ECF3">
            <wp:extent cx="6166482" cy="878664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69717" cy="87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FAA31" w14:textId="77777777" w:rsidR="00D53275" w:rsidRDefault="00D53275" w:rsidP="00147EB2">
      <w:pPr>
        <w:spacing w:line="36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C368A0" w14:textId="77777777" w:rsidR="00147EB2" w:rsidRDefault="00147EB2" w:rsidP="00147EB2">
      <w:pPr>
        <w:spacing w:line="36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229"/>
        <w:gridCol w:w="1565"/>
      </w:tblGrid>
      <w:tr w:rsidR="00147EB2" w14:paraId="7EA17549" w14:textId="77777777" w:rsidTr="00147EB2">
        <w:tc>
          <w:tcPr>
            <w:tcW w:w="704" w:type="dxa"/>
            <w:hideMark/>
          </w:tcPr>
          <w:p w14:paraId="5891AE78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229" w:type="dxa"/>
            <w:hideMark/>
          </w:tcPr>
          <w:p w14:paraId="67DF249B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Пояснительная записка</w:t>
            </w:r>
          </w:p>
        </w:tc>
        <w:tc>
          <w:tcPr>
            <w:tcW w:w="1565" w:type="dxa"/>
            <w:hideMark/>
          </w:tcPr>
          <w:p w14:paraId="768C478A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147EB2" w14:paraId="6B5F4413" w14:textId="77777777" w:rsidTr="00147EB2">
        <w:tc>
          <w:tcPr>
            <w:tcW w:w="704" w:type="dxa"/>
            <w:hideMark/>
          </w:tcPr>
          <w:p w14:paraId="131D70FA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229" w:type="dxa"/>
            <w:hideMark/>
          </w:tcPr>
          <w:p w14:paraId="6B83D93F" w14:textId="77777777" w:rsidR="00147EB2" w:rsidRDefault="00147EB2" w:rsidP="00147EB2">
            <w:pPr>
              <w:spacing w:line="360" w:lineRule="auto"/>
              <w:ind w:right="-828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Общая характеристика учебного предмета, с учетом особенностей его освоения обучающимися</w:t>
            </w:r>
          </w:p>
        </w:tc>
        <w:tc>
          <w:tcPr>
            <w:tcW w:w="1565" w:type="dxa"/>
            <w:hideMark/>
          </w:tcPr>
          <w:p w14:paraId="3C322918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147EB2" w14:paraId="67F76B49" w14:textId="77777777" w:rsidTr="00147EB2">
        <w:tc>
          <w:tcPr>
            <w:tcW w:w="704" w:type="dxa"/>
            <w:hideMark/>
          </w:tcPr>
          <w:p w14:paraId="40C37C3F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229" w:type="dxa"/>
            <w:hideMark/>
          </w:tcPr>
          <w:p w14:paraId="268253BB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Описание места учебного предмета, курса в учебном плане</w:t>
            </w:r>
          </w:p>
        </w:tc>
        <w:tc>
          <w:tcPr>
            <w:tcW w:w="1565" w:type="dxa"/>
            <w:hideMark/>
          </w:tcPr>
          <w:p w14:paraId="70D2F46A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147EB2" w14:paraId="63B4EA6F" w14:textId="77777777" w:rsidTr="00147EB2">
        <w:tc>
          <w:tcPr>
            <w:tcW w:w="704" w:type="dxa"/>
            <w:hideMark/>
          </w:tcPr>
          <w:p w14:paraId="19DBB533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229" w:type="dxa"/>
            <w:hideMark/>
          </w:tcPr>
          <w:p w14:paraId="1CC32BAA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Базовые учебные действия и предметные результаты освоения учебного предмета</w:t>
            </w:r>
          </w:p>
        </w:tc>
        <w:tc>
          <w:tcPr>
            <w:tcW w:w="1565" w:type="dxa"/>
            <w:hideMark/>
          </w:tcPr>
          <w:p w14:paraId="066ECCD6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147EB2" w14:paraId="7FE52FCD" w14:textId="77777777" w:rsidTr="00147EB2">
        <w:tc>
          <w:tcPr>
            <w:tcW w:w="704" w:type="dxa"/>
            <w:hideMark/>
          </w:tcPr>
          <w:p w14:paraId="2E92831C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229" w:type="dxa"/>
            <w:hideMark/>
          </w:tcPr>
          <w:p w14:paraId="45BC9A65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Содержание учебного предмета</w:t>
            </w:r>
          </w:p>
        </w:tc>
        <w:tc>
          <w:tcPr>
            <w:tcW w:w="1565" w:type="dxa"/>
            <w:hideMark/>
          </w:tcPr>
          <w:p w14:paraId="6F7BEAA2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147EB2" w14:paraId="7ECD1C12" w14:textId="77777777" w:rsidTr="00147EB2">
        <w:tc>
          <w:tcPr>
            <w:tcW w:w="704" w:type="dxa"/>
            <w:hideMark/>
          </w:tcPr>
          <w:p w14:paraId="1667BB7E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229" w:type="dxa"/>
            <w:hideMark/>
          </w:tcPr>
          <w:p w14:paraId="24909988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Тематическое планирование по предмету</w:t>
            </w:r>
          </w:p>
        </w:tc>
        <w:tc>
          <w:tcPr>
            <w:tcW w:w="1565" w:type="dxa"/>
            <w:hideMark/>
          </w:tcPr>
          <w:p w14:paraId="5A5EB831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</w:tr>
      <w:tr w:rsidR="00147EB2" w14:paraId="69A91E5C" w14:textId="77777777" w:rsidTr="00147EB2">
        <w:tc>
          <w:tcPr>
            <w:tcW w:w="704" w:type="dxa"/>
            <w:hideMark/>
          </w:tcPr>
          <w:p w14:paraId="1DBACA70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7229" w:type="dxa"/>
            <w:hideMark/>
          </w:tcPr>
          <w:p w14:paraId="21F4F3BF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Описание материально-технического обеспечения</w:t>
            </w:r>
          </w:p>
        </w:tc>
        <w:tc>
          <w:tcPr>
            <w:tcW w:w="1565" w:type="dxa"/>
            <w:hideMark/>
          </w:tcPr>
          <w:p w14:paraId="4D379DAF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</w:t>
            </w:r>
          </w:p>
        </w:tc>
      </w:tr>
      <w:tr w:rsidR="00147EB2" w14:paraId="4C6906D5" w14:textId="77777777" w:rsidTr="00147EB2">
        <w:tc>
          <w:tcPr>
            <w:tcW w:w="704" w:type="dxa"/>
          </w:tcPr>
          <w:p w14:paraId="17FE9CD2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1DD2DF43" w14:textId="77777777" w:rsidR="00147EB2" w:rsidRDefault="00147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Приложение 1. Календарно – тематическое планирование </w:t>
            </w:r>
          </w:p>
        </w:tc>
        <w:tc>
          <w:tcPr>
            <w:tcW w:w="1565" w:type="dxa"/>
          </w:tcPr>
          <w:p w14:paraId="3DCBBEF1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147EB2" w14:paraId="41AB49B4" w14:textId="77777777" w:rsidTr="00147EB2">
        <w:tc>
          <w:tcPr>
            <w:tcW w:w="704" w:type="dxa"/>
          </w:tcPr>
          <w:p w14:paraId="7437E6B4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1F9A729E" w14:textId="6EC7432F" w:rsidR="00147EB2" w:rsidRDefault="00147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(1) класс</w:t>
            </w:r>
          </w:p>
        </w:tc>
        <w:tc>
          <w:tcPr>
            <w:tcW w:w="1565" w:type="dxa"/>
            <w:hideMark/>
          </w:tcPr>
          <w:p w14:paraId="032BC82E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16</w:t>
            </w:r>
          </w:p>
        </w:tc>
      </w:tr>
      <w:tr w:rsidR="00147EB2" w14:paraId="4A32DA2E" w14:textId="77777777" w:rsidTr="00147EB2">
        <w:tc>
          <w:tcPr>
            <w:tcW w:w="704" w:type="dxa"/>
          </w:tcPr>
          <w:p w14:paraId="633752AF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5C6C01AD" w14:textId="77777777" w:rsidR="00147EB2" w:rsidRDefault="00147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 класс</w:t>
            </w:r>
          </w:p>
        </w:tc>
        <w:tc>
          <w:tcPr>
            <w:tcW w:w="1565" w:type="dxa"/>
            <w:hideMark/>
          </w:tcPr>
          <w:p w14:paraId="36893E96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</w:tr>
      <w:tr w:rsidR="00147EB2" w14:paraId="098F125C" w14:textId="77777777" w:rsidTr="00147EB2">
        <w:tc>
          <w:tcPr>
            <w:tcW w:w="704" w:type="dxa"/>
          </w:tcPr>
          <w:p w14:paraId="1BE900D0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54D0E6D4" w14:textId="77777777" w:rsidR="00147EB2" w:rsidRDefault="00147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класс</w:t>
            </w:r>
          </w:p>
        </w:tc>
        <w:tc>
          <w:tcPr>
            <w:tcW w:w="1565" w:type="dxa"/>
            <w:hideMark/>
          </w:tcPr>
          <w:p w14:paraId="6D3446DA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40</w:t>
            </w:r>
          </w:p>
        </w:tc>
      </w:tr>
      <w:tr w:rsidR="00147EB2" w14:paraId="055D5091" w14:textId="77777777" w:rsidTr="00147EB2">
        <w:tc>
          <w:tcPr>
            <w:tcW w:w="704" w:type="dxa"/>
          </w:tcPr>
          <w:p w14:paraId="50BFFBF5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7031CA1B" w14:textId="77777777" w:rsidR="00147EB2" w:rsidRDefault="00147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 класс</w:t>
            </w:r>
          </w:p>
        </w:tc>
        <w:tc>
          <w:tcPr>
            <w:tcW w:w="1565" w:type="dxa"/>
            <w:hideMark/>
          </w:tcPr>
          <w:p w14:paraId="4123616C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50</w:t>
            </w:r>
          </w:p>
        </w:tc>
      </w:tr>
      <w:tr w:rsidR="00147EB2" w14:paraId="3C81F0DF" w14:textId="77777777" w:rsidTr="00147EB2">
        <w:tc>
          <w:tcPr>
            <w:tcW w:w="704" w:type="dxa"/>
          </w:tcPr>
          <w:p w14:paraId="67E88677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5E7B817C" w14:textId="77777777" w:rsidR="00147EB2" w:rsidRDefault="00147EB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 класс</w:t>
            </w:r>
          </w:p>
        </w:tc>
        <w:tc>
          <w:tcPr>
            <w:tcW w:w="1565" w:type="dxa"/>
            <w:hideMark/>
          </w:tcPr>
          <w:p w14:paraId="43234E5C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60</w:t>
            </w:r>
          </w:p>
        </w:tc>
      </w:tr>
      <w:tr w:rsidR="00147EB2" w14:paraId="7D3C8A11" w14:textId="77777777" w:rsidTr="00147EB2">
        <w:tc>
          <w:tcPr>
            <w:tcW w:w="704" w:type="dxa"/>
          </w:tcPr>
          <w:p w14:paraId="60025F7F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561665B9" w14:textId="7E0619E2" w:rsidR="00147EB2" w:rsidRDefault="00147EB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Приложение 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– измерительный материал</w:t>
            </w:r>
          </w:p>
        </w:tc>
        <w:tc>
          <w:tcPr>
            <w:tcW w:w="1565" w:type="dxa"/>
            <w:hideMark/>
          </w:tcPr>
          <w:p w14:paraId="34495B33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69</w:t>
            </w:r>
          </w:p>
        </w:tc>
      </w:tr>
      <w:tr w:rsidR="00147EB2" w14:paraId="1F4C59FD" w14:textId="77777777" w:rsidTr="00147EB2">
        <w:tc>
          <w:tcPr>
            <w:tcW w:w="704" w:type="dxa"/>
          </w:tcPr>
          <w:p w14:paraId="1689A683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229" w:type="dxa"/>
            <w:hideMark/>
          </w:tcPr>
          <w:p w14:paraId="39C5BEA4" w14:textId="77777777" w:rsidR="00147EB2" w:rsidRDefault="00147EB2">
            <w:pPr>
              <w:spacing w:line="36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Приложение 3. Лист корректировки</w:t>
            </w:r>
          </w:p>
        </w:tc>
        <w:tc>
          <w:tcPr>
            <w:tcW w:w="1565" w:type="dxa"/>
            <w:hideMark/>
          </w:tcPr>
          <w:p w14:paraId="722F6541" w14:textId="77777777" w:rsidR="00147EB2" w:rsidRDefault="00147EB2">
            <w:pPr>
              <w:spacing w:line="360" w:lineRule="auto"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91</w:t>
            </w:r>
          </w:p>
        </w:tc>
      </w:tr>
    </w:tbl>
    <w:p w14:paraId="4F24FDA0" w14:textId="77777777" w:rsidR="00147EB2" w:rsidRDefault="00147EB2" w:rsidP="00147EB2">
      <w:pPr>
        <w:spacing w:line="360" w:lineRule="auto"/>
        <w:ind w:right="-1"/>
        <w:contextualSpacing/>
        <w:jc w:val="both"/>
      </w:pPr>
    </w:p>
    <w:p w14:paraId="5922BE3D" w14:textId="77777777" w:rsidR="00147EB2" w:rsidRDefault="00147EB2" w:rsidP="00147EB2"/>
    <w:p w14:paraId="24E8FF35" w14:textId="77777777" w:rsidR="00147EB2" w:rsidRDefault="00147EB2" w:rsidP="00147EB2"/>
    <w:p w14:paraId="19934DF4" w14:textId="77777777" w:rsidR="00147EB2" w:rsidRDefault="00147EB2" w:rsidP="00147EB2"/>
    <w:p w14:paraId="432237DF" w14:textId="77777777" w:rsidR="00147EB2" w:rsidRDefault="00147EB2" w:rsidP="00147EB2"/>
    <w:p w14:paraId="12C642A0" w14:textId="77777777" w:rsidR="00147EB2" w:rsidRDefault="00147EB2" w:rsidP="00147EB2"/>
    <w:p w14:paraId="5AF6BB15" w14:textId="77777777" w:rsidR="00147EB2" w:rsidRDefault="00147EB2" w:rsidP="00147EB2"/>
    <w:p w14:paraId="4673EEFE" w14:textId="77777777" w:rsidR="00147EB2" w:rsidRDefault="00147EB2" w:rsidP="00147EB2"/>
    <w:p w14:paraId="68A4625C" w14:textId="77777777" w:rsidR="00147EB2" w:rsidRDefault="00147EB2" w:rsidP="00147EB2"/>
    <w:p w14:paraId="055E4655" w14:textId="77777777" w:rsidR="00147EB2" w:rsidRDefault="00147EB2" w:rsidP="00147EB2"/>
    <w:p w14:paraId="0CBCD55E" w14:textId="77777777" w:rsidR="00147EB2" w:rsidRDefault="00147EB2" w:rsidP="00147EB2"/>
    <w:p w14:paraId="43522A40" w14:textId="77777777" w:rsidR="00147EB2" w:rsidRDefault="00147EB2" w:rsidP="00147EB2"/>
    <w:p w14:paraId="422BAE72" w14:textId="77777777" w:rsidR="00147EB2" w:rsidRDefault="00147EB2" w:rsidP="00147EB2"/>
    <w:p w14:paraId="20D0130C" w14:textId="77777777" w:rsidR="00147EB2" w:rsidRDefault="00147EB2" w:rsidP="00147EB2"/>
    <w:p w14:paraId="69777FB6" w14:textId="77777777" w:rsidR="00147EB2" w:rsidRDefault="00147EB2" w:rsidP="00147EB2"/>
    <w:p w14:paraId="286B467B" w14:textId="77777777" w:rsidR="00147EB2" w:rsidRDefault="00147EB2" w:rsidP="00147EB2"/>
    <w:p w14:paraId="367B9C99" w14:textId="77777777" w:rsidR="00147EB2" w:rsidRDefault="00147EB2" w:rsidP="00147EB2"/>
    <w:p w14:paraId="3F337119" w14:textId="77777777" w:rsidR="00147EB2" w:rsidRDefault="00147EB2" w:rsidP="00147EB2"/>
    <w:p w14:paraId="3386ABEB" w14:textId="77777777" w:rsidR="00147EB2" w:rsidRDefault="00147EB2" w:rsidP="00147EB2"/>
    <w:p w14:paraId="507E160F" w14:textId="77777777" w:rsidR="00147EB2" w:rsidRDefault="00147EB2" w:rsidP="00147EB2">
      <w:pPr>
        <w:pStyle w:val="ac"/>
        <w:numPr>
          <w:ilvl w:val="0"/>
          <w:numId w:val="2"/>
        </w:numPr>
        <w:spacing w:line="276" w:lineRule="auto"/>
        <w:ind w:right="-1"/>
        <w:jc w:val="center"/>
        <w:rPr>
          <w:b/>
          <w:szCs w:val="28"/>
          <w:lang w:val="ru-RU"/>
        </w:rPr>
      </w:pPr>
      <w:r>
        <w:rPr>
          <w:b/>
          <w:szCs w:val="28"/>
        </w:rPr>
        <w:lastRenderedPageBreak/>
        <w:t>ПОЯСНИТЕЛЬНАЯ ЗАПИСКА</w:t>
      </w:r>
    </w:p>
    <w:p w14:paraId="1021266D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учебного предмета «Математические представления» составлена на основе ФАООП для обучающихся с умеренной, тяжелой и глубокой умственной отсталостью (интеллектуальными нарушениями), тяжелыми множественными нарушениями развития (в соответствии с ФГОС Образования обучающихся с умственной отсталостью (интеллектуальными нарушениями) (вариант 2) и региональными нормативными документами:</w:t>
      </w:r>
    </w:p>
    <w:p w14:paraId="62CBE96E" w14:textId="77777777" w:rsidR="00147EB2" w:rsidRDefault="00147EB2" w:rsidP="00147EB2">
      <w:pPr>
        <w:pStyle w:val="ac"/>
        <w:numPr>
          <w:ilvl w:val="0"/>
          <w:numId w:val="4"/>
        </w:numPr>
        <w:spacing w:line="276" w:lineRule="auto"/>
        <w:rPr>
          <w:color w:val="000000" w:themeColor="text1"/>
          <w:szCs w:val="28"/>
          <w:lang w:val="ru-RU"/>
        </w:rPr>
      </w:pPr>
      <w:r>
        <w:rPr>
          <w:color w:val="000000" w:themeColor="text1"/>
          <w:szCs w:val="28"/>
          <w:lang w:val="ru-RU"/>
        </w:rPr>
        <w:t xml:space="preserve">Федеральным Законом от 29.12.2012 №273-ФЗ «Об образовании в </w:t>
      </w:r>
    </w:p>
    <w:p w14:paraId="43C705E4" w14:textId="77777777" w:rsidR="00147EB2" w:rsidRDefault="00147EB2" w:rsidP="00147EB2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Российской Федерации»;</w:t>
      </w:r>
    </w:p>
    <w:p w14:paraId="4539C901" w14:textId="77777777" w:rsidR="00147EB2" w:rsidRDefault="00147EB2" w:rsidP="00147EB2">
      <w:pPr>
        <w:pStyle w:val="ac"/>
        <w:numPr>
          <w:ilvl w:val="0"/>
          <w:numId w:val="4"/>
        </w:numPr>
        <w:spacing w:line="276" w:lineRule="auto"/>
        <w:rPr>
          <w:color w:val="000000" w:themeColor="text1"/>
          <w:szCs w:val="28"/>
        </w:rPr>
      </w:pPr>
      <w:proofErr w:type="spellStart"/>
      <w:r>
        <w:rPr>
          <w:color w:val="000000" w:themeColor="text1"/>
          <w:szCs w:val="28"/>
        </w:rPr>
        <w:t>Федеральным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государственным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образовательным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стандартом</w:t>
      </w:r>
      <w:proofErr w:type="spellEnd"/>
      <w:r>
        <w:rPr>
          <w:color w:val="000000" w:themeColor="text1"/>
          <w:szCs w:val="28"/>
        </w:rPr>
        <w:t xml:space="preserve"> </w:t>
      </w:r>
    </w:p>
    <w:p w14:paraId="54E108A6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 обучающихся с умственной отсталостью (интеллектуальными нарушениями), утвержденным приказом Министерства образования и науки Российской Федерации от 19.12.2014 № 1599 (далее – ФГОС образования обучающихся с умственной отсталостью (интеллектуальными нарушениями) (для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дополнительных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 образовательных учреждений);</w:t>
      </w:r>
    </w:p>
    <w:p w14:paraId="5815A79D" w14:textId="77777777" w:rsidR="00147EB2" w:rsidRDefault="00147EB2" w:rsidP="00147EB2">
      <w:pPr>
        <w:pStyle w:val="ac"/>
        <w:numPr>
          <w:ilvl w:val="0"/>
          <w:numId w:val="4"/>
        </w:numPr>
        <w:spacing w:line="276" w:lineRule="auto"/>
        <w:ind w:right="423"/>
        <w:rPr>
          <w:szCs w:val="28"/>
          <w:lang w:val="ru-RU"/>
        </w:rPr>
      </w:pPr>
      <w:r>
        <w:rPr>
          <w:szCs w:val="28"/>
          <w:lang w:val="ru-RU"/>
        </w:rPr>
        <w:t xml:space="preserve">Порядком организации и осуществления образовательной </w:t>
      </w:r>
    </w:p>
    <w:p w14:paraId="51CC0DAC" w14:textId="77777777" w:rsidR="00147EB2" w:rsidRDefault="00147EB2" w:rsidP="00147EB2">
      <w:pPr>
        <w:spacing w:line="276" w:lineRule="auto"/>
        <w:ind w:right="42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года № 115;</w:t>
      </w:r>
    </w:p>
    <w:p w14:paraId="1C355EF2" w14:textId="77777777" w:rsidR="00147EB2" w:rsidRDefault="00147EB2" w:rsidP="00147EB2">
      <w:pPr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>4.Письмом Министерства Образования и науки Российской Федерации от 11.03.2016 № ВК-452/07 «О введении ФГОС ОВЗ»;</w:t>
      </w:r>
    </w:p>
    <w:p w14:paraId="46882D20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6"/>
        </w:rPr>
        <w:t xml:space="preserve">5.Постановлением Главного государственного санитарного врача РФ </w:t>
      </w:r>
      <w:r>
        <w:rPr>
          <w:rFonts w:ascii="Times New Roman" w:hAnsi="Times New Roman" w:cs="Times New Roman"/>
          <w:sz w:val="28"/>
          <w:szCs w:val="28"/>
        </w:rPr>
        <w:t>от 28.09.2020 г. № 28 «Об утверждении СанПиН 2.4.2.3648-20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7137FBD7" w14:textId="77777777" w:rsidR="00147EB2" w:rsidRDefault="00147EB2" w:rsidP="00147EB2">
      <w:pPr>
        <w:spacing w:line="276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6.Постановлением Главного государственного санитарного врача РФ от 28.01.2021 г.  № 2 «Об утверждении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0BC5516F" w14:textId="77777777" w:rsidR="00147EB2" w:rsidRDefault="00147EB2" w:rsidP="00147EB2">
      <w:pPr>
        <w:spacing w:line="276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Федеральным перечнем учебников, рекомендуемых к использованию </w:t>
      </w:r>
    </w:p>
    <w:p w14:paraId="2BD1B936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28.12.201№ 345;</w:t>
      </w:r>
    </w:p>
    <w:p w14:paraId="27BB14B3" w14:textId="77777777" w:rsidR="00147EB2" w:rsidRDefault="00147EB2" w:rsidP="00147EB2">
      <w:pPr>
        <w:spacing w:line="276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Перечнем организаций, осуществляющих выпуск учебных пособий, </w:t>
      </w:r>
    </w:p>
    <w:p w14:paraId="4F15E6D3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которые допускаются к использованию при реализации имеющих государственную аккредитацию образовательных программ начального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14:paraId="164517A7" w14:textId="77777777" w:rsidR="00147EB2" w:rsidRDefault="00147EB2" w:rsidP="00147EB2">
      <w:pPr>
        <w:spacing w:line="276" w:lineRule="auto"/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 Адаптированная общеобразовательная программа образования</w:t>
      </w:r>
    </w:p>
    <w:p w14:paraId="73A923D4" w14:textId="77777777" w:rsidR="00147EB2" w:rsidRDefault="00147EB2" w:rsidP="00147EB2">
      <w:pP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 с умеренной, тяжелой и глубокой умственной отсталостью (интеллектуальными нарушениями)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(2 вариант);</w:t>
      </w:r>
    </w:p>
    <w:p w14:paraId="3AD064C4" w14:textId="77777777" w:rsidR="00147EB2" w:rsidRDefault="00147EB2" w:rsidP="00147EB2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Уставом КГКОУ «Школа- интернат №4».</w:t>
      </w:r>
    </w:p>
    <w:p w14:paraId="67B68AA4" w14:textId="77777777" w:rsidR="00147EB2" w:rsidRDefault="00147EB2" w:rsidP="00147EB2">
      <w:pPr>
        <w:widowControl w:val="0"/>
        <w:autoSpaceDE w:val="0"/>
        <w:autoSpaceDN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разработана в соответствии с локальными актами Образовательного учреждения: </w:t>
      </w:r>
    </w:p>
    <w:p w14:paraId="60F1B4CE" w14:textId="77777777" w:rsidR="00147EB2" w:rsidRDefault="00147EB2" w:rsidP="00147EB2">
      <w:pPr>
        <w:widowControl w:val="0"/>
        <w:numPr>
          <w:ilvl w:val="0"/>
          <w:numId w:val="6"/>
        </w:numPr>
        <w:suppressAutoHyphens/>
        <w:autoSpaceDE w:val="0"/>
        <w:autoSpaceDN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Учебным планом Образовательного учреждения;</w:t>
      </w:r>
    </w:p>
    <w:p w14:paraId="33B22D03" w14:textId="77777777" w:rsidR="00147EB2" w:rsidRDefault="00147EB2" w:rsidP="00147EB2">
      <w:pPr>
        <w:widowControl w:val="0"/>
        <w:numPr>
          <w:ilvl w:val="0"/>
          <w:numId w:val="6"/>
        </w:numPr>
        <w:suppressAutoHyphens/>
        <w:autoSpaceDE w:val="0"/>
        <w:autoSpaceDN w:val="0"/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Положением о рабочей программе.</w:t>
      </w:r>
    </w:p>
    <w:p w14:paraId="55758E53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9E1F5E0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</w:rPr>
        <w:t xml:space="preserve">формирование элементарных математических представлений и умений и применение их в повседневной жизни. </w:t>
      </w:r>
    </w:p>
    <w:p w14:paraId="0CA23F30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14:paraId="475EB961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Основными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en-US"/>
        </w:rPr>
        <w:t>задачами</w:t>
      </w: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программы являются:  </w:t>
      </w:r>
    </w:p>
    <w:p w14:paraId="17FA86C6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-развитие элементарной, жизнеобеспечивающей ориентировки в пространственно- временных,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en-US"/>
        </w:rPr>
        <w:t>величиных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и количественных отношениях окружающей действительности; </w:t>
      </w:r>
    </w:p>
    <w:p w14:paraId="011106D1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-формирование практических навыков и умений в счете, вычислениях, измерении на наглядно представленном материале в бытовых ситуациях; </w:t>
      </w:r>
    </w:p>
    <w:p w14:paraId="053F2BD6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-формирование элементарных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en-US"/>
        </w:rPr>
        <w:t>общеучебных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умений;  </w:t>
      </w:r>
    </w:p>
    <w:p w14:paraId="63817527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-овладение элементарной терминологией, значимой для социально-бытовой ориентировки в окружающей действительности; </w:t>
      </w:r>
    </w:p>
    <w:p w14:paraId="78783848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-развитие познавательных интересов жизнеобеспечивающего характера на основе ознакомления с бытовыми, здоровьесберегающими ситуациями, развитие наглядно- действенного мышления и элементов наглядно-образного и логического мышления;  </w:t>
      </w:r>
    </w:p>
    <w:p w14:paraId="37141E50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>-общее развитие обучающихся с умеренной и тяжелой умственной отсталостью;</w:t>
      </w:r>
    </w:p>
    <w:p w14:paraId="19DBBC28" w14:textId="77777777" w:rsidR="00147EB2" w:rsidRDefault="00147EB2" w:rsidP="00147EB2">
      <w:pPr>
        <w:ind w:firstLineChars="200" w:firstLine="560"/>
        <w:jc w:val="both"/>
        <w:rPr>
          <w:rFonts w:ascii="Times New Roman" w:eastAsia="Times New Roman" w:hAnsi="Times New Roman" w:cs="Times New Roman"/>
          <w:color w:val="212529"/>
          <w:sz w:val="28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4"/>
        </w:rPr>
        <w:t>-воспитание у обучающихся чувства патриотизма;</w:t>
      </w:r>
    </w:p>
    <w:p w14:paraId="1DCDFCE3" w14:textId="77777777" w:rsidR="00147EB2" w:rsidRDefault="00147EB2" w:rsidP="00147EB2">
      <w:pPr>
        <w:ind w:firstLineChars="200" w:firstLine="560"/>
        <w:jc w:val="both"/>
        <w:rPr>
          <w:rFonts w:ascii="Times New Roman" w:eastAsia="Times New Roman" w:hAnsi="Times New Roman" w:cs="Times New Roman"/>
          <w:color w:val="212529"/>
          <w:sz w:val="28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4"/>
        </w:rPr>
        <w:t>-развитие и углубление знаний об истории и культуре России и родного края;</w:t>
      </w:r>
    </w:p>
    <w:p w14:paraId="026B4658" w14:textId="77777777" w:rsidR="00147EB2" w:rsidRDefault="00147EB2" w:rsidP="00147EB2">
      <w:pPr>
        <w:ind w:firstLineChars="200" w:firstLine="560"/>
        <w:jc w:val="both"/>
        <w:rPr>
          <w:rFonts w:ascii="Times New Roman" w:eastAsia="Times New Roman" w:hAnsi="Times New Roman" w:cs="Times New Roman"/>
          <w:color w:val="212529"/>
          <w:sz w:val="28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4"/>
        </w:rPr>
        <w:t>-развитие способностей осмысливать события и явления действительности во взаимосвязи прошлого, настоящего и будущего;</w:t>
      </w:r>
    </w:p>
    <w:p w14:paraId="68764215" w14:textId="77777777" w:rsidR="00147EB2" w:rsidRDefault="00147EB2" w:rsidP="00147EB2">
      <w:pPr>
        <w:ind w:firstLineChars="200" w:firstLine="560"/>
        <w:jc w:val="both"/>
        <w:rPr>
          <w:rFonts w:ascii="Times New Roman" w:eastAsia="Times New Roman" w:hAnsi="Times New Roman" w:cs="Times New Roman"/>
          <w:color w:val="212529"/>
          <w:sz w:val="28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4"/>
        </w:rPr>
        <w:t>-становление многосторонне развитого гражданина России в культурном, нравственном и физическом отношениях;</w:t>
      </w:r>
    </w:p>
    <w:p w14:paraId="1BD20E9A" w14:textId="77777777" w:rsidR="00147EB2" w:rsidRDefault="00147EB2" w:rsidP="00147EB2">
      <w:pPr>
        <w:spacing w:before="160"/>
        <w:ind w:firstLineChars="200" w:firstLine="560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4"/>
        </w:rPr>
        <w:t>-развитие интереса и уважения к истории и культуре своего и других народов.</w:t>
      </w:r>
    </w:p>
    <w:p w14:paraId="6486F4CC" w14:textId="77777777" w:rsidR="00147EB2" w:rsidRDefault="00147EB2" w:rsidP="00147EB2">
      <w:pPr>
        <w:pStyle w:val="ac"/>
        <w:spacing w:line="276" w:lineRule="auto"/>
        <w:ind w:left="1440" w:firstLine="0"/>
        <w:rPr>
          <w:b/>
          <w:bCs/>
          <w:szCs w:val="28"/>
          <w:lang w:val="ru-RU"/>
        </w:rPr>
      </w:pPr>
    </w:p>
    <w:p w14:paraId="0A963090" w14:textId="77777777" w:rsidR="00147EB2" w:rsidRDefault="00147EB2" w:rsidP="00147EB2">
      <w:pPr>
        <w:pStyle w:val="ac"/>
        <w:numPr>
          <w:ilvl w:val="0"/>
          <w:numId w:val="2"/>
        </w:numPr>
        <w:spacing w:line="276" w:lineRule="auto"/>
        <w:jc w:val="center"/>
        <w:rPr>
          <w:b/>
          <w:bCs/>
          <w:szCs w:val="28"/>
          <w:lang w:val="ru-RU"/>
        </w:rPr>
      </w:pPr>
      <w:r>
        <w:rPr>
          <w:b/>
          <w:bCs/>
          <w:szCs w:val="28"/>
          <w:lang w:val="ru-RU"/>
        </w:rPr>
        <w:t>ОБЩАЯ ХАРАКТЕРИСТИКА УЧЕБНОГО ПРЕДМЕТА, С УЧЁТОМ ОСОБЕННОСТЕЙ ЕГО ОСВОЕНИЯ</w:t>
      </w:r>
    </w:p>
    <w:p w14:paraId="3ED1ADF9" w14:textId="77777777" w:rsidR="00147EB2" w:rsidRDefault="00147EB2" w:rsidP="00147EB2">
      <w:pPr>
        <w:widowControl w:val="0"/>
        <w:autoSpaceDE w:val="0"/>
        <w:autoSpaceDN w:val="0"/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14:paraId="0D0C0300" w14:textId="77777777" w:rsidR="00147EB2" w:rsidRDefault="00147EB2" w:rsidP="00147EB2">
      <w:pPr>
        <w:widowControl w:val="0"/>
        <w:autoSpaceDE w:val="0"/>
        <w:autoSpaceDN w:val="0"/>
        <w:spacing w:line="276" w:lineRule="auto"/>
        <w:ind w:firstLine="70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разработана на основе программы образования обучающихся с умеренной и тяжелой умственной отсталостью / Л.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Баряева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Д. И. Бойков, В. 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Липакова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др.; Под. ред. Л.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Баряевой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Н. Н. Яковлевой. — СПб.: ЦДК проф. Л.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Баряевой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2011. — 480 с.</w:t>
      </w:r>
    </w:p>
    <w:p w14:paraId="20DBCCCD" w14:textId="77777777" w:rsidR="00147EB2" w:rsidRDefault="00147EB2" w:rsidP="00147EB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реализации задач учебного предмета «Математические представления» особое внимание обращается на практическую направленность знаний, умений и навыков, которые формируются у обучающихся с умеренной и тяжелой умственной отсталостью для их социально-бытовой адаптации. Для овладения элементарными математическими знаниями большое значение имеет развитие сенсорных представлений.</w:t>
      </w:r>
    </w:p>
    <w:p w14:paraId="2B4C97FC" w14:textId="77777777" w:rsidR="00147EB2" w:rsidRDefault="00147EB2" w:rsidP="00147EB2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повседневной жизни, участвуя в разных видах деятельности, ребенок с тяжелыми и множественными нарушениями развития нередко попадает в ситуации, требующие от него использования математических знаний. Так, накрывая на стол на трёх человек, нужно поставить три тарелки, три столовых прибора и др. У большинства обычно развивающихся детей основы математических представлений формируются в естественных ситуациях. Дети с выраженным нарушением интеллекта не могут овладеть элементарными математическими представлениями без специально организованного обучения. Создание ситуаций, в которых дети непроизвольно осваивают доступные для них элементы математики, является основным подходом в обучении. В конечном итоге важно, чтобы ребенок научился применять математические представления в повседневной жизни: определять время по часам, узнавать номер автобуса, на котором он сможет доехать домой, расплатиться в магазине за покупку, взять необходимое количество продуктов для приготовления блюда и т.п. Знания, умения, навыки, приобретаемые ребенком в ходе освоения программного материала по математике, необходимы ему для ориентировки в окружающей действительности, т.е. во временных, количественных, пространственных отношениях, решении повседневных задач.</w:t>
      </w:r>
    </w:p>
    <w:p w14:paraId="346F6B46" w14:textId="77777777" w:rsidR="00147EB2" w:rsidRDefault="00147EB2" w:rsidP="00147EB2">
      <w:pPr>
        <w:pStyle w:val="Default"/>
        <w:spacing w:line="276" w:lineRule="auto"/>
        <w:rPr>
          <w:b/>
          <w:color w:val="auto"/>
          <w:sz w:val="28"/>
          <w:szCs w:val="28"/>
        </w:rPr>
      </w:pPr>
    </w:p>
    <w:p w14:paraId="31733645" w14:textId="77777777" w:rsidR="00147EB2" w:rsidRDefault="00147EB2" w:rsidP="00147EB2">
      <w:pPr>
        <w:pStyle w:val="Default"/>
        <w:spacing w:line="276" w:lineRule="auto"/>
        <w:rPr>
          <w:b/>
          <w:color w:val="auto"/>
          <w:sz w:val="28"/>
          <w:szCs w:val="28"/>
        </w:rPr>
      </w:pPr>
    </w:p>
    <w:p w14:paraId="2BF5C6BD" w14:textId="77777777" w:rsidR="00147EB2" w:rsidRDefault="00147EB2" w:rsidP="00147EB2">
      <w:pPr>
        <w:pStyle w:val="Default"/>
        <w:numPr>
          <w:ilvl w:val="0"/>
          <w:numId w:val="2"/>
        </w:numPr>
        <w:spacing w:line="276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МЕСТА УЧЕБНОГО ПРЕДМЕТА, КУРСА В УЧЕБНОМ ПЛАНЕ</w:t>
      </w:r>
    </w:p>
    <w:p w14:paraId="0ED61A0E" w14:textId="77777777" w:rsidR="00147EB2" w:rsidRDefault="00147EB2" w:rsidP="00147E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  <w:t xml:space="preserve">В учебном плане на изучение данного предмета «Математические представления» </w:t>
      </w:r>
      <w:r>
        <w:rPr>
          <w:rFonts w:ascii="Times New Roman" w:hAnsi="Times New Roman" w:cs="Times New Roman"/>
          <w:sz w:val="28"/>
          <w:szCs w:val="28"/>
        </w:rPr>
        <w:t>отводится:</w:t>
      </w:r>
    </w:p>
    <w:p w14:paraId="46B232F3" w14:textId="77777777" w:rsidR="00147EB2" w:rsidRDefault="00147EB2" w:rsidP="00147E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доп. класс – 2 часа в неделю – 33 учебных недели – всего 66 часов.</w:t>
      </w:r>
    </w:p>
    <w:p w14:paraId="3D596008" w14:textId="77777777" w:rsidR="00147EB2" w:rsidRDefault="00147EB2" w:rsidP="00147E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– 2 часа в неделю – 33 учебных недели – всего 66 часов.</w:t>
      </w:r>
    </w:p>
    <w:p w14:paraId="28C5DEE3" w14:textId="77777777" w:rsidR="00147EB2" w:rsidRDefault="00147EB2" w:rsidP="00147E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класс – 2 часа в неделю – 34 учебных недели- всего 68 часов.</w:t>
      </w:r>
    </w:p>
    <w:p w14:paraId="4A0464FC" w14:textId="77777777" w:rsidR="00147EB2" w:rsidRDefault="00147EB2" w:rsidP="00147E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– 2 часа в неделю – 34 учебных недели- всего 68 часов.</w:t>
      </w:r>
    </w:p>
    <w:p w14:paraId="25A2EC11" w14:textId="77777777" w:rsidR="00147EB2" w:rsidRDefault="00147EB2" w:rsidP="00147E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– 2 часа в неделю – 34 учебных недели- всего 68 часов.</w:t>
      </w:r>
    </w:p>
    <w:p w14:paraId="76471DD1" w14:textId="77777777" w:rsidR="00147EB2" w:rsidRDefault="00147EB2" w:rsidP="00147E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4FCC5F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в рабочей программе распределяются с учётом подготовленности детей к усвоению ими учебного материала.</w:t>
      </w:r>
    </w:p>
    <w:p w14:paraId="0D600C4A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C43A11" w14:textId="77777777" w:rsidR="00147EB2" w:rsidRDefault="00147EB2" w:rsidP="00147EB2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AF46714" w14:textId="77777777" w:rsidR="00147EB2" w:rsidRDefault="00147EB2" w:rsidP="00147EB2">
      <w:pPr>
        <w:pStyle w:val="ac"/>
        <w:numPr>
          <w:ilvl w:val="0"/>
          <w:numId w:val="2"/>
        </w:numPr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>БАЗОВЫЕ УЧЕБНЫЕ ДЕЙСТВИЯ И ПРЕДМЕТНЫЕ РЕЗУЛЬТАТЫ ОСВОЕНИЯ УЧЕБНОГО ПРЕДМЕТА</w:t>
      </w:r>
    </w:p>
    <w:p w14:paraId="6D23605A" w14:textId="77777777" w:rsidR="00147EB2" w:rsidRDefault="00147EB2" w:rsidP="00147EB2">
      <w:pPr>
        <w:suppressAutoHyphens/>
        <w:autoSpaceDE w:val="0"/>
        <w:spacing w:line="276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В соответствии с требованиями ФГОС к ФАООП для обучающихся с умеренной, тяжелой, глубокой умственной отсталостью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 </w:t>
      </w:r>
    </w:p>
    <w:p w14:paraId="013440BB" w14:textId="77777777" w:rsidR="00147EB2" w:rsidRDefault="00147EB2" w:rsidP="00147EB2">
      <w:pPr>
        <w:ind w:firstLineChars="200" w:firstLine="562"/>
        <w:jc w:val="both"/>
        <w:rPr>
          <w:rFonts w:ascii="Times New Roman" w:eastAsia="SimSu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b/>
          <w:i/>
          <w:iCs/>
          <w:sz w:val="28"/>
          <w:szCs w:val="28"/>
          <w:u w:val="single"/>
        </w:rPr>
        <w:t>Личностные:</w:t>
      </w:r>
    </w:p>
    <w:p w14:paraId="4CA3E5ED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-использовать практические пробы для решения различных познавательных задач;</w:t>
      </w:r>
    </w:p>
    <w:p w14:paraId="46B8A471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-проявлять устойчивый интерес к взаимодействию со знакомым взрослым;</w:t>
      </w:r>
    </w:p>
    <w:p w14:paraId="34896535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</w:r>
    </w:p>
    <w:p w14:paraId="15FC7A26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-может самостоятельно достигать цели в интересной (привлекательной) для него познавательной или продуктивной видах деятельности;</w:t>
      </w:r>
    </w:p>
    <w:p w14:paraId="11E6B9C2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-обращается к взрослому в случаях затруднений в деятельности, во взаимодействии и прочее, а также когда ему необходимо получить новую информацию;</w:t>
      </w:r>
    </w:p>
    <w:p w14:paraId="5B70F28F" w14:textId="77777777" w:rsidR="00147EB2" w:rsidRDefault="00147EB2" w:rsidP="00147EB2">
      <w:pPr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-формировать осознанное отношение к Отечеству, его прошлому, настоящему и будущему на основе исторических ценностей и роли России в судьбах мира;</w:t>
      </w:r>
    </w:p>
    <w:p w14:paraId="171642CD" w14:textId="77777777" w:rsidR="00147EB2" w:rsidRDefault="00147EB2" w:rsidP="00147EB2">
      <w:pPr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-развивать гражданственность и национальное самосознание обучающихся;</w:t>
      </w:r>
    </w:p>
    <w:p w14:paraId="4C0D66B3" w14:textId="77777777" w:rsidR="00147EB2" w:rsidRDefault="00147EB2" w:rsidP="00147EB2">
      <w:pPr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-создать условия для реализации каждым учащимся собственной гражданской позиции через деятельность органов ученического самоуправления;</w:t>
      </w:r>
    </w:p>
    <w:p w14:paraId="3929ABA8" w14:textId="77777777" w:rsidR="00147EB2" w:rsidRDefault="00147EB2" w:rsidP="00147EB2">
      <w:pPr>
        <w:ind w:firstLine="567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-физическое развитие обучающихся, формировать у них потребности в здоровом образе жизни;</w:t>
      </w:r>
    </w:p>
    <w:p w14:paraId="0EAB2294" w14:textId="77777777" w:rsidR="00147EB2" w:rsidRDefault="00147EB2" w:rsidP="00147EB2">
      <w:pPr>
        <w:spacing w:before="30"/>
        <w:ind w:firstLine="567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-активизировать работу педагогического коллектива по гражданскому и патриотическому воспитанию;</w:t>
      </w:r>
    </w:p>
    <w:p w14:paraId="565A335F" w14:textId="77777777" w:rsidR="00147EB2" w:rsidRDefault="00147EB2" w:rsidP="00147EB2">
      <w:pPr>
        <w:pStyle w:val="ac"/>
        <w:tabs>
          <w:tab w:val="left" w:pos="901"/>
        </w:tabs>
        <w:ind w:left="0" w:firstLine="567"/>
        <w:rPr>
          <w:szCs w:val="28"/>
          <w:lang w:val="ru-RU"/>
        </w:rPr>
      </w:pPr>
      <w:r>
        <w:rPr>
          <w:szCs w:val="28"/>
          <w:lang w:val="ru-RU"/>
        </w:rPr>
        <w:lastRenderedPageBreak/>
        <w:t>-обращается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к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взрослому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в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случаях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затруднений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в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деятельности,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во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взаимодействии и прочее, а также когда ему необходимо получить новую</w:t>
      </w:r>
      <w:r>
        <w:rPr>
          <w:spacing w:val="1"/>
          <w:szCs w:val="28"/>
          <w:lang w:val="ru-RU"/>
        </w:rPr>
        <w:t xml:space="preserve"> </w:t>
      </w:r>
      <w:r>
        <w:rPr>
          <w:szCs w:val="28"/>
          <w:lang w:val="ru-RU"/>
        </w:rPr>
        <w:t>информацию.</w:t>
      </w:r>
    </w:p>
    <w:p w14:paraId="5D71B8C6" w14:textId="77777777" w:rsidR="00147EB2" w:rsidRDefault="00147EB2" w:rsidP="00147EB2">
      <w:pPr>
        <w:ind w:firstLineChars="200" w:firstLine="562"/>
        <w:jc w:val="both"/>
        <w:rPr>
          <w:rFonts w:ascii="Times New Roman" w:eastAsia="SimSu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b/>
          <w:i/>
          <w:iCs/>
          <w:sz w:val="28"/>
          <w:szCs w:val="28"/>
          <w:u w:val="single"/>
        </w:rPr>
        <w:t>Предметные:</w:t>
      </w:r>
    </w:p>
    <w:p w14:paraId="6ECA6808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-складывать и перекладывать мелкие игрушки из одной ёмкости в другую; </w:t>
      </w:r>
    </w:p>
    <w:p w14:paraId="6605EE85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-уметь реагировать и изображать (в силу возможностей ученика) с помощью имитационных действий погодные явления (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холодно-тепло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 xml:space="preserve">, идет дождь, снег и т.п.); называть эти явления (по возможностям обучающихся); </w:t>
      </w:r>
    </w:p>
    <w:p w14:paraId="0C9C48A6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-иметь представление об основных цветах (жёлтый, красный, синий, зелёный); </w:t>
      </w:r>
    </w:p>
    <w:p w14:paraId="629BC418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-складывать разрезные картинки из двух частей с использованием приема накладывания на образец и по образцу (игрушки, овощи, фрукты, знакомые животные);</w:t>
      </w:r>
    </w:p>
    <w:p w14:paraId="0CBECAFA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-иметь представление о цифре «2»; выкладывать цифру «2» из палочек;</w:t>
      </w:r>
    </w:p>
    <w:p w14:paraId="0E7D8EC6" w14:textId="77777777" w:rsidR="00147EB2" w:rsidRDefault="00147EB2" w:rsidP="00147EB2">
      <w:pPr>
        <w:ind w:firstLineChars="200" w:firstLine="56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-совершать практические действия на выделение количества (много, мало, пусто, один, два) с использованием плодов, воды, геометрических фигур, игрушек, картинок;</w:t>
      </w:r>
    </w:p>
    <w:p w14:paraId="01DAED05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-умение различать и сравнивать предметы по форме, величине;</w:t>
      </w:r>
    </w:p>
    <w:p w14:paraId="46C376F0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-умение ориентироваться в схеме тела, в пространстве и на плоскости;</w:t>
      </w:r>
    </w:p>
    <w:p w14:paraId="53B6AFC7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-умение различать, сравнивать и преобразовывать множества (один – много);</w:t>
      </w:r>
    </w:p>
    <w:p w14:paraId="228246ED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-умение различать части суток, соотносить действие с временными промежутками, составлять и прослеживать последовательность событий, определять время по часам, соотносить время с началом и концом деятельности;</w:t>
      </w:r>
    </w:p>
    <w:p w14:paraId="7AE7BF92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-умение соотносить число с соответствующим количеством предметов, обозначать его цифрой;</w:t>
      </w:r>
    </w:p>
    <w:p w14:paraId="27AD3D33" w14:textId="77777777" w:rsidR="00147EB2" w:rsidRDefault="00147EB2" w:rsidP="00147EB2">
      <w:pPr>
        <w:ind w:firstLine="42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-воспитывать у обучающихся готовность к защите Отечества, действиям в экстремальных ситуациях;</w:t>
      </w:r>
    </w:p>
    <w:p w14:paraId="3C119C6D" w14:textId="77777777" w:rsidR="00147EB2" w:rsidRDefault="00147EB2" w:rsidP="00147EB2">
      <w:pPr>
        <w:ind w:firstLine="42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-методическое обеспечение функционирования системы гражданского и патриотического воспитания;</w:t>
      </w:r>
    </w:p>
    <w:p w14:paraId="0AAAE5B5" w14:textId="77777777" w:rsidR="00147EB2" w:rsidRDefault="00147EB2" w:rsidP="00147EB2">
      <w:pPr>
        <w:ind w:firstLine="42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-развивать и углублять знания об истории и культуре родного края;</w:t>
      </w:r>
    </w:p>
    <w:p w14:paraId="593AF7A4" w14:textId="77777777" w:rsidR="00147EB2" w:rsidRDefault="00147EB2" w:rsidP="00147EB2">
      <w:pPr>
        <w:ind w:firstLine="42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-формировать у обучающихся чувства гордости за героическое прошлое своей Родины.</w:t>
      </w:r>
    </w:p>
    <w:p w14:paraId="463B32D5" w14:textId="77777777" w:rsidR="00147EB2" w:rsidRDefault="00147EB2" w:rsidP="00147EB2">
      <w:pPr>
        <w:ind w:firstLine="420"/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</w:pPr>
      <w:proofErr w:type="spellStart"/>
      <w:r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БУДы</w:t>
      </w:r>
      <w:proofErr w:type="spellEnd"/>
      <w:r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</w:rPr>
        <w:t>:</w:t>
      </w:r>
    </w:p>
    <w:p w14:paraId="6819F091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ind w:left="567" w:right="0" w:hanging="567"/>
        <w:rPr>
          <w:rFonts w:eastAsia="Calibri"/>
          <w:color w:val="auto"/>
          <w:szCs w:val="28"/>
          <w:lang w:val="ru-RU"/>
        </w:rPr>
      </w:pPr>
      <w:r>
        <w:rPr>
          <w:rFonts w:eastAsia="Calibri"/>
          <w:color w:val="auto"/>
          <w:szCs w:val="28"/>
          <w:lang w:val="ru-RU"/>
        </w:rPr>
        <w:t xml:space="preserve">входить и выходить из учебного помещения со звонком; </w:t>
      </w:r>
    </w:p>
    <w:p w14:paraId="462EC6B0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ind w:left="567" w:right="0" w:hanging="567"/>
        <w:rPr>
          <w:rFonts w:eastAsia="Calibri"/>
          <w:color w:val="auto"/>
          <w:szCs w:val="28"/>
          <w:lang w:val="ru-RU"/>
        </w:rPr>
      </w:pPr>
      <w:r>
        <w:rPr>
          <w:rFonts w:eastAsia="Calibri"/>
          <w:color w:val="auto"/>
          <w:szCs w:val="28"/>
          <w:lang w:val="ru-RU"/>
        </w:rPr>
        <w:t>ориентироваться в пространстве класса (зала, учебного помещения), пользоваться учебной мебелью;</w:t>
      </w:r>
    </w:p>
    <w:p w14:paraId="0B8929E1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фиксировать взгляд на звучащей игрушке; </w:t>
      </w:r>
    </w:p>
    <w:p w14:paraId="28184B58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фиксировать взгляд на яркой игрушке; </w:t>
      </w:r>
    </w:p>
    <w:p w14:paraId="470F480F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фиксировать взгляд на движущей игрушке; </w:t>
      </w:r>
    </w:p>
    <w:p w14:paraId="304C402A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переключать взгляд с одного предмета на другой; </w:t>
      </w:r>
    </w:p>
    <w:p w14:paraId="7846677E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фиксировать взгляд на лице педагога; </w:t>
      </w:r>
    </w:p>
    <w:p w14:paraId="3FFD3D9E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фиксировать взгляд на лице педагога с использованием голоса; </w:t>
      </w:r>
    </w:p>
    <w:p w14:paraId="71319F27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фиксировать взгляд на изображении; </w:t>
      </w:r>
    </w:p>
    <w:p w14:paraId="17B38352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ind w:left="567" w:right="0" w:hanging="567"/>
        <w:rPr>
          <w:szCs w:val="28"/>
          <w:lang w:val="ru-RU"/>
        </w:rPr>
      </w:pPr>
      <w:r>
        <w:rPr>
          <w:szCs w:val="28"/>
          <w:lang w:val="ru-RU"/>
        </w:rPr>
        <w:t>фиксировать взгляд на экране монитора;</w:t>
      </w:r>
    </w:p>
    <w:p w14:paraId="5CC1A6D8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жестовую инструкцию; </w:t>
      </w:r>
    </w:p>
    <w:p w14:paraId="0C2AA64E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инструкцию по пиктограммам; </w:t>
      </w:r>
    </w:p>
    <w:p w14:paraId="5B3ABF26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ind w:left="567" w:right="0" w:hanging="567"/>
        <w:rPr>
          <w:szCs w:val="28"/>
          <w:lang w:val="ru-RU"/>
        </w:rPr>
      </w:pPr>
      <w:r>
        <w:rPr>
          <w:szCs w:val="28"/>
          <w:lang w:val="ru-RU"/>
        </w:rPr>
        <w:t>выполнять стереотипную инструкцию (отрабатываемая с конкретным учеником на данном этапе обучения);</w:t>
      </w:r>
    </w:p>
    <w:p w14:paraId="77C3F336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ind w:left="567" w:right="0" w:hanging="567"/>
        <w:rPr>
          <w:szCs w:val="28"/>
          <w:lang w:val="ru-RU"/>
        </w:rPr>
      </w:pPr>
      <w:r>
        <w:rPr>
          <w:szCs w:val="28"/>
          <w:lang w:val="ru-RU"/>
        </w:rPr>
        <w:t>использовать по назначению: бумагу, карандаш, мел;</w:t>
      </w:r>
    </w:p>
    <w:p w14:paraId="335659BA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действие способом рука-в-руке; </w:t>
      </w:r>
    </w:p>
    <w:p w14:paraId="12BCF8D5" w14:textId="77777777" w:rsidR="00147EB2" w:rsidRDefault="00147EB2" w:rsidP="00147EB2">
      <w:pPr>
        <w:pStyle w:val="Default"/>
        <w:numPr>
          <w:ilvl w:val="0"/>
          <w:numId w:val="8"/>
        </w:numPr>
        <w:ind w:left="567" w:hanging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подражать действиям, выполняемым педагогом; </w:t>
      </w:r>
    </w:p>
    <w:p w14:paraId="76A2C90F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ind w:left="567" w:right="0" w:hanging="567"/>
        <w:rPr>
          <w:rFonts w:eastAsia="Calibri"/>
          <w:color w:val="auto"/>
          <w:szCs w:val="28"/>
          <w:lang w:val="ru-RU"/>
        </w:rPr>
      </w:pPr>
      <w:r>
        <w:rPr>
          <w:szCs w:val="28"/>
          <w:lang w:val="ru-RU"/>
        </w:rPr>
        <w:t>последовательно выполнять отдельные операции действия по образцу педагога;</w:t>
      </w:r>
    </w:p>
    <w:p w14:paraId="5E0841CE" w14:textId="77777777" w:rsidR="00147EB2" w:rsidRDefault="00147EB2" w:rsidP="00147EB2">
      <w:pPr>
        <w:pStyle w:val="ac"/>
        <w:numPr>
          <w:ilvl w:val="0"/>
          <w:numId w:val="8"/>
        </w:numPr>
        <w:spacing w:line="240" w:lineRule="auto"/>
        <w:rPr>
          <w:rFonts w:eastAsia="Calibri"/>
          <w:color w:val="auto"/>
          <w:szCs w:val="28"/>
          <w:lang w:val="ru-RU"/>
        </w:rPr>
      </w:pPr>
      <w:r>
        <w:rPr>
          <w:rFonts w:eastAsia="Calibri"/>
          <w:color w:val="auto"/>
          <w:szCs w:val="28"/>
          <w:lang w:val="ru-RU"/>
        </w:rPr>
        <w:t>соотносит свои действия и их результаты с заданными образцами, принима</w:t>
      </w:r>
      <w:r>
        <w:rPr>
          <w:rFonts w:eastAsia="Calibri"/>
          <w:szCs w:val="28"/>
          <w:lang w:val="ru-RU"/>
        </w:rPr>
        <w:t>ет</w:t>
      </w:r>
      <w:r>
        <w:rPr>
          <w:rFonts w:eastAsia="Calibri"/>
          <w:color w:val="auto"/>
          <w:szCs w:val="28"/>
          <w:lang w:val="ru-RU"/>
        </w:rPr>
        <w:t xml:space="preserve"> оценку деятельности</w:t>
      </w:r>
      <w:r>
        <w:rPr>
          <w:rFonts w:eastAsia="Calibri"/>
          <w:szCs w:val="28"/>
          <w:lang w:val="ru-RU"/>
        </w:rPr>
        <w:t>,</w:t>
      </w:r>
      <w:r>
        <w:rPr>
          <w:rFonts w:eastAsia="Calibri"/>
          <w:color w:val="auto"/>
          <w:szCs w:val="28"/>
          <w:lang w:val="ru-RU"/>
        </w:rPr>
        <w:t xml:space="preserve"> корректир</w:t>
      </w:r>
      <w:r>
        <w:rPr>
          <w:rFonts w:eastAsia="Calibri"/>
          <w:szCs w:val="28"/>
          <w:lang w:val="ru-RU"/>
        </w:rPr>
        <w:t xml:space="preserve">ует </w:t>
      </w:r>
      <w:r>
        <w:rPr>
          <w:rFonts w:eastAsia="Calibri"/>
          <w:color w:val="auto"/>
          <w:szCs w:val="28"/>
          <w:lang w:val="ru-RU"/>
        </w:rPr>
        <w:t>свою деятельность с учётом выявленных недочётов;</w:t>
      </w:r>
    </w:p>
    <w:p w14:paraId="7DD15153" w14:textId="77777777" w:rsidR="00147EB2" w:rsidRDefault="00147EB2" w:rsidP="00147EB2">
      <w:pPr>
        <w:pStyle w:val="ac"/>
        <w:numPr>
          <w:ilvl w:val="0"/>
          <w:numId w:val="8"/>
        </w:numPr>
        <w:spacing w:line="240" w:lineRule="auto"/>
        <w:rPr>
          <w:rFonts w:eastAsia="Calibri"/>
          <w:color w:val="auto"/>
          <w:szCs w:val="28"/>
          <w:lang w:val="ru-RU"/>
        </w:rPr>
      </w:pPr>
      <w:r>
        <w:rPr>
          <w:rFonts w:eastAsia="Calibri"/>
          <w:color w:val="auto"/>
          <w:szCs w:val="28"/>
          <w:lang w:val="ru-RU"/>
        </w:rPr>
        <w:t>выделять некоторые существенные, общие и отличительные свойства хорошо знакомых предметов;</w:t>
      </w:r>
    </w:p>
    <w:p w14:paraId="6229E705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ind w:right="0"/>
        <w:rPr>
          <w:rFonts w:eastAsia="Calibri"/>
          <w:color w:val="auto"/>
          <w:szCs w:val="28"/>
          <w:lang w:val="ru-RU"/>
        </w:rPr>
      </w:pPr>
      <w:r>
        <w:rPr>
          <w:szCs w:val="28"/>
          <w:lang w:val="ru-RU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таблицу;</w:t>
      </w:r>
    </w:p>
    <w:p w14:paraId="7C908D0B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rPr>
          <w:rFonts w:eastAsia="Calibri"/>
          <w:color w:val="auto"/>
          <w:szCs w:val="28"/>
          <w:lang w:val="ru-RU"/>
        </w:rPr>
      </w:pPr>
      <w:r>
        <w:rPr>
          <w:rFonts w:eastAsia="Calibri"/>
          <w:color w:val="auto"/>
          <w:szCs w:val="28"/>
          <w:lang w:val="ru-RU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14:paraId="507FE438" w14:textId="77777777" w:rsidR="00147EB2" w:rsidRDefault="00147EB2" w:rsidP="00147EB2">
      <w:pPr>
        <w:pStyle w:val="ac"/>
        <w:numPr>
          <w:ilvl w:val="0"/>
          <w:numId w:val="8"/>
        </w:numPr>
        <w:spacing w:after="0" w:line="240" w:lineRule="auto"/>
        <w:rPr>
          <w:rFonts w:eastAsia="Calibri"/>
          <w:color w:val="auto"/>
          <w:szCs w:val="28"/>
          <w:lang w:val="ru-RU"/>
        </w:rPr>
      </w:pPr>
      <w:r>
        <w:rPr>
          <w:rFonts w:eastAsia="Calibri"/>
          <w:color w:val="auto"/>
          <w:szCs w:val="28"/>
          <w:lang w:val="ru-RU"/>
        </w:rPr>
        <w:t>договариваться и изменять своё поведение в соответствии с объективным мнением большинства в конфликтных или иных ситуациях взаимодействия с окружающими.</w:t>
      </w:r>
    </w:p>
    <w:p w14:paraId="556310AF" w14:textId="77777777" w:rsidR="00147EB2" w:rsidRDefault="00147EB2" w:rsidP="00147EB2">
      <w:pPr>
        <w:rPr>
          <w:rFonts w:eastAsia="Calibri"/>
          <w:szCs w:val="28"/>
        </w:rPr>
      </w:pPr>
    </w:p>
    <w:p w14:paraId="5483E955" w14:textId="77777777" w:rsidR="00147EB2" w:rsidRDefault="00147EB2" w:rsidP="00147EB2">
      <w:pPr>
        <w:rPr>
          <w:rFonts w:eastAsia="Calibri"/>
          <w:szCs w:val="28"/>
        </w:rPr>
      </w:pPr>
    </w:p>
    <w:p w14:paraId="639B40F6" w14:textId="77777777" w:rsidR="00147EB2" w:rsidRDefault="00147EB2" w:rsidP="00147EB2">
      <w:pPr>
        <w:rPr>
          <w:rFonts w:eastAsia="Calibri"/>
          <w:szCs w:val="28"/>
        </w:rPr>
      </w:pPr>
    </w:p>
    <w:p w14:paraId="56180A76" w14:textId="77777777" w:rsidR="00147EB2" w:rsidRDefault="00147EB2" w:rsidP="00147EB2">
      <w:pPr>
        <w:rPr>
          <w:rFonts w:eastAsia="Calibri"/>
          <w:szCs w:val="28"/>
        </w:rPr>
      </w:pPr>
    </w:p>
    <w:p w14:paraId="73563CB0" w14:textId="77777777" w:rsidR="00147EB2" w:rsidRDefault="00147EB2" w:rsidP="00147EB2">
      <w:pPr>
        <w:rPr>
          <w:rFonts w:eastAsia="Calibri"/>
          <w:szCs w:val="28"/>
        </w:rPr>
      </w:pPr>
    </w:p>
    <w:p w14:paraId="4E631463" w14:textId="77777777" w:rsidR="00147EB2" w:rsidRDefault="00147EB2" w:rsidP="00147EB2">
      <w:pPr>
        <w:rPr>
          <w:rFonts w:eastAsia="Calibri"/>
          <w:szCs w:val="28"/>
        </w:rPr>
      </w:pPr>
    </w:p>
    <w:p w14:paraId="4A11FBE5" w14:textId="77777777" w:rsidR="00147EB2" w:rsidRDefault="00147EB2" w:rsidP="00147EB2">
      <w:pPr>
        <w:rPr>
          <w:rFonts w:eastAsia="Calibri"/>
          <w:szCs w:val="28"/>
        </w:rPr>
      </w:pPr>
    </w:p>
    <w:p w14:paraId="2EF9698B" w14:textId="77777777" w:rsidR="00147EB2" w:rsidRDefault="00147EB2" w:rsidP="00147EB2">
      <w:pPr>
        <w:rPr>
          <w:rFonts w:eastAsia="Calibri"/>
          <w:szCs w:val="28"/>
        </w:rPr>
      </w:pPr>
    </w:p>
    <w:p w14:paraId="3152BBCF" w14:textId="77777777" w:rsidR="00147EB2" w:rsidRDefault="00147EB2" w:rsidP="00147EB2">
      <w:pPr>
        <w:rPr>
          <w:rFonts w:eastAsia="Calibri"/>
          <w:szCs w:val="28"/>
        </w:rPr>
      </w:pPr>
    </w:p>
    <w:p w14:paraId="4DFBC486" w14:textId="77777777" w:rsidR="00147EB2" w:rsidRDefault="00147EB2" w:rsidP="00147EB2">
      <w:pPr>
        <w:rPr>
          <w:rFonts w:eastAsia="Calibri"/>
          <w:szCs w:val="28"/>
        </w:rPr>
      </w:pPr>
    </w:p>
    <w:p w14:paraId="4EAF17BA" w14:textId="77777777" w:rsidR="00147EB2" w:rsidRDefault="00147EB2" w:rsidP="00147EB2">
      <w:pPr>
        <w:rPr>
          <w:rFonts w:eastAsia="Calibri"/>
          <w:szCs w:val="28"/>
        </w:rPr>
      </w:pPr>
    </w:p>
    <w:p w14:paraId="2E2E2C9D" w14:textId="77777777" w:rsidR="00147EB2" w:rsidRDefault="00147EB2" w:rsidP="00147EB2">
      <w:pPr>
        <w:rPr>
          <w:rFonts w:eastAsia="Calibri"/>
          <w:szCs w:val="28"/>
        </w:rPr>
      </w:pPr>
    </w:p>
    <w:p w14:paraId="3C72480B" w14:textId="77777777" w:rsidR="00147EB2" w:rsidRDefault="00147EB2" w:rsidP="00147EB2">
      <w:pPr>
        <w:rPr>
          <w:rFonts w:eastAsia="Calibri"/>
          <w:szCs w:val="28"/>
        </w:rPr>
      </w:pPr>
    </w:p>
    <w:p w14:paraId="0742B301" w14:textId="77777777" w:rsidR="00147EB2" w:rsidRDefault="00147EB2" w:rsidP="00147EB2">
      <w:pPr>
        <w:rPr>
          <w:rFonts w:eastAsia="Calibri"/>
          <w:szCs w:val="28"/>
        </w:rPr>
      </w:pPr>
    </w:p>
    <w:p w14:paraId="24D9DB25" w14:textId="77777777" w:rsidR="00147EB2" w:rsidRDefault="00147EB2" w:rsidP="00147EB2">
      <w:pPr>
        <w:rPr>
          <w:rFonts w:eastAsia="Calibri"/>
          <w:szCs w:val="28"/>
        </w:rPr>
      </w:pPr>
    </w:p>
    <w:p w14:paraId="54B8F39B" w14:textId="77777777" w:rsidR="00147EB2" w:rsidRDefault="00147EB2" w:rsidP="00147EB2">
      <w:pPr>
        <w:rPr>
          <w:rFonts w:eastAsia="Calibri"/>
          <w:szCs w:val="28"/>
        </w:rPr>
      </w:pPr>
    </w:p>
    <w:p w14:paraId="566660FE" w14:textId="77777777" w:rsidR="00147EB2" w:rsidRDefault="00147EB2" w:rsidP="00147EB2">
      <w:pPr>
        <w:rPr>
          <w:rFonts w:eastAsia="Calibri"/>
          <w:szCs w:val="28"/>
        </w:rPr>
      </w:pPr>
    </w:p>
    <w:p w14:paraId="30A3C864" w14:textId="77777777" w:rsidR="00147EB2" w:rsidRDefault="00147EB2" w:rsidP="00147EB2">
      <w:pPr>
        <w:rPr>
          <w:rFonts w:eastAsia="Calibri"/>
          <w:szCs w:val="28"/>
        </w:rPr>
      </w:pPr>
    </w:p>
    <w:p w14:paraId="164B6F2F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F52328" w14:textId="77777777" w:rsidR="00147EB2" w:rsidRDefault="00147EB2" w:rsidP="00147EB2">
      <w:pPr>
        <w:pStyle w:val="ac"/>
        <w:numPr>
          <w:ilvl w:val="0"/>
          <w:numId w:val="2"/>
        </w:numPr>
        <w:spacing w:line="276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СОДЕРЖАНИЕ ПРОГРАММЫ</w:t>
      </w:r>
    </w:p>
    <w:p w14:paraId="6552A180" w14:textId="77777777" w:rsidR="00147EB2" w:rsidRDefault="00147EB2" w:rsidP="00147EB2">
      <w:pPr>
        <w:spacing w:line="276" w:lineRule="auto"/>
        <w:ind w:firstLine="52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 дополнительный класс</w:t>
      </w:r>
    </w:p>
    <w:p w14:paraId="2E0AA1E3" w14:textId="77777777" w:rsidR="00147EB2" w:rsidRDefault="00147EB2" w:rsidP="00147EB2">
      <w:pPr>
        <w:spacing w:line="276" w:lineRule="auto"/>
        <w:ind w:firstLine="52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66 часов</w:t>
      </w:r>
    </w:p>
    <w:p w14:paraId="68F15B01" w14:textId="77777777" w:rsidR="00147EB2" w:rsidRDefault="00147EB2" w:rsidP="00147EB2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color w:val="auto"/>
          <w:sz w:val="28"/>
          <w:szCs w:val="28"/>
          <w:lang w:eastAsia="ru-RU"/>
        </w:rPr>
        <w:t>Раздел 1«</w:t>
      </w:r>
      <w:r>
        <w:rPr>
          <w:b/>
          <w:bCs/>
          <w:sz w:val="28"/>
          <w:szCs w:val="28"/>
        </w:rPr>
        <w:t>Представления о форме» (10 часов)</w:t>
      </w:r>
    </w:p>
    <w:p w14:paraId="0E3D1187" w14:textId="77777777" w:rsidR="00147EB2" w:rsidRDefault="00147EB2" w:rsidP="00147EB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Тактильные и зрительные упражнения на определение формы шара. </w:t>
      </w:r>
    </w:p>
    <w:p w14:paraId="57D62B8D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2. Представления о величине (10 часов)</w:t>
      </w:r>
    </w:p>
    <w:p w14:paraId="4E51B350" w14:textId="77777777" w:rsidR="00147EB2" w:rsidRDefault="00147EB2" w:rsidP="00147EB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Совместные упражнения по сопоставлению двух объектов по величине. Игры и игровые упражнения в сухом бассейне: большой и маленький. </w:t>
      </w:r>
    </w:p>
    <w:p w14:paraId="2F58DDE7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Раздел 3. Пространственные представления (12 часов) </w:t>
      </w:r>
    </w:p>
    <w:p w14:paraId="7F45B896" w14:textId="77777777" w:rsidR="00147EB2" w:rsidRDefault="00147EB2" w:rsidP="00147EB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Перенос с одного места на другое разных предметов. Игровые упражнения, связанные с перемещением в пространстве, изменением положения частей тела. Пространственные представления: слева- справа, за, под, между. Расположение на листе бумаги: справа, слева. Совместные с обучающимися игры и игровые упражнения на развитие восприятия и воспроизведение пространственных отношений. </w:t>
      </w:r>
    </w:p>
    <w:p w14:paraId="30C7523F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4. Временные представления (10 часов)</w:t>
      </w:r>
    </w:p>
    <w:p w14:paraId="69AB092F" w14:textId="77777777" w:rsidR="00147EB2" w:rsidRDefault="00147EB2" w:rsidP="00147EB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за погодными явлениями (холодно, тепло, идет дождь, идет снег). Обучение по подражанию. Совместное с обучающимися рассматривание картинок о временах года, частях суток о погодных явлениях, сопровождая рассматривание чтением стихотворений, песенок о зиме, весне, лете. </w:t>
      </w:r>
    </w:p>
    <w:p w14:paraId="618C4928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5. Количественные представления (13 часов)</w:t>
      </w:r>
    </w:p>
    <w:p w14:paraId="5DDF71C0" w14:textId="77777777" w:rsidR="00147EB2" w:rsidRDefault="00147EB2" w:rsidP="00147EB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Действия с непрерывными множествами. Упражнения на выбор предметов из множества. Предметы и объекты контрастного размера: большой - маленький, полный— пустой. Игры с пальчиками на соотнесение количества: много, один пальчик. Количество один. Цифра 1.</w:t>
      </w:r>
    </w:p>
    <w:p w14:paraId="601BB401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6. 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Пространственные представления </w:t>
      </w:r>
      <w:r>
        <w:rPr>
          <w:rFonts w:ascii="Times New Roman" w:hAnsi="Times New Roman" w:cs="Times New Roman"/>
          <w:b/>
          <w:sz w:val="28"/>
          <w:szCs w:val="28"/>
        </w:rPr>
        <w:t>(6 часов)</w:t>
      </w:r>
    </w:p>
    <w:p w14:paraId="21D581BA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Пространственные представления (слева, справа). Пространственные представления (за, под, на). Пространственные представления (между, в).</w:t>
      </w:r>
    </w:p>
    <w:p w14:paraId="16DE7D9C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Временные представления (5 часов)</w:t>
      </w:r>
    </w:p>
    <w:p w14:paraId="7085969F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погодными явлениями. Времена года</w:t>
      </w:r>
    </w:p>
    <w:p w14:paraId="4FF04081" w14:textId="77777777" w:rsidR="00147EB2" w:rsidRDefault="00147EB2" w:rsidP="00147EB2">
      <w:pPr>
        <w:spacing w:line="276" w:lineRule="auto"/>
        <w:ind w:firstLine="52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EE780AF" w14:textId="77777777" w:rsidR="00147EB2" w:rsidRDefault="00147EB2" w:rsidP="00147EB2">
      <w:pPr>
        <w:spacing w:line="276" w:lineRule="auto"/>
        <w:ind w:firstLine="52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1 класс</w:t>
      </w:r>
    </w:p>
    <w:p w14:paraId="2240A207" w14:textId="77777777" w:rsidR="00147EB2" w:rsidRDefault="00147EB2" w:rsidP="00147EB2">
      <w:pPr>
        <w:spacing w:line="276" w:lineRule="auto"/>
        <w:ind w:firstLine="52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66 часов</w:t>
      </w:r>
    </w:p>
    <w:p w14:paraId="2494A1F7" w14:textId="77777777" w:rsidR="00147EB2" w:rsidRDefault="00147EB2" w:rsidP="00147EB2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color w:val="auto"/>
          <w:sz w:val="28"/>
          <w:szCs w:val="28"/>
          <w:lang w:eastAsia="ru-RU"/>
        </w:rPr>
        <w:t>Раздел 1«</w:t>
      </w:r>
      <w:r>
        <w:rPr>
          <w:b/>
          <w:bCs/>
          <w:sz w:val="28"/>
          <w:szCs w:val="28"/>
        </w:rPr>
        <w:t>Представления о форме» (10 часов)</w:t>
      </w:r>
    </w:p>
    <w:p w14:paraId="751635C7" w14:textId="77777777" w:rsidR="00147EB2" w:rsidRDefault="00147EB2" w:rsidP="00147EB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Тактильные и зрительные упражнения на определение формы шара. </w:t>
      </w:r>
    </w:p>
    <w:p w14:paraId="701A0435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2. Представления о величине (10 часов)</w:t>
      </w:r>
    </w:p>
    <w:p w14:paraId="31205B44" w14:textId="77777777" w:rsidR="00147EB2" w:rsidRDefault="00147EB2" w:rsidP="00147EB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Совместные упражнения по сопоставлению двух объектов по величине. Игры и игровые упражнения в сухом бассейне: большой и маленький. </w:t>
      </w:r>
    </w:p>
    <w:p w14:paraId="415A1CD7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Раздел 3. Пространственные представления (12 часов) </w:t>
      </w:r>
    </w:p>
    <w:p w14:paraId="3911357A" w14:textId="77777777" w:rsidR="00147EB2" w:rsidRDefault="00147EB2" w:rsidP="00147EB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Перенос с одного места на другое разных предметов. Игровые упражнения, связанные с перемещением в пространстве, изменением положения частей тела. Пространственные представления: слева- справа, за, под, между. Расположение на листе бумаги: справа, слева. Совместные с обучающимися игры и игровые упражнения на развитие восприятия и воспроизведение пространственных отношений. </w:t>
      </w:r>
    </w:p>
    <w:p w14:paraId="643D6D33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4. Временные представления (10 часов)</w:t>
      </w:r>
    </w:p>
    <w:p w14:paraId="23931C3D" w14:textId="77777777" w:rsidR="00147EB2" w:rsidRDefault="00147EB2" w:rsidP="00147EB2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за погодными явлениями (холодно, тепло, идет дождь, идет снег). Обучение по подражанию. Совместное с обучающимися рассматривание картинок о временах года, частях суток о погодных явлениях, сопровождая рассматривание чтением стихотворений, песенок о зиме, весне, лете. </w:t>
      </w:r>
    </w:p>
    <w:p w14:paraId="5DAF1A6A" w14:textId="77777777" w:rsidR="00147EB2" w:rsidRDefault="00147EB2" w:rsidP="00147EB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5. Количественные представления (13 часов)</w:t>
      </w:r>
    </w:p>
    <w:p w14:paraId="21952E93" w14:textId="77777777" w:rsidR="00147EB2" w:rsidRDefault="00147EB2" w:rsidP="00147EB2">
      <w:pPr>
        <w:autoSpaceDE w:val="0"/>
        <w:autoSpaceDN w:val="0"/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Действия с непрерывными множествами. Упражнения на выбор предметов из множества. Предметы и объекты контрастного размера: большой - маленький, полный— пустой. Игры с пальчиками на соотнесение количества: много, один пальчик. Количество один. Цифра 1.</w:t>
      </w:r>
    </w:p>
    <w:p w14:paraId="73287D9D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6. </w:t>
      </w: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Пространственные представления </w:t>
      </w:r>
      <w:r>
        <w:rPr>
          <w:rFonts w:ascii="Times New Roman" w:hAnsi="Times New Roman" w:cs="Times New Roman"/>
          <w:b/>
          <w:sz w:val="28"/>
          <w:szCs w:val="28"/>
        </w:rPr>
        <w:t>(6 часов)</w:t>
      </w:r>
    </w:p>
    <w:p w14:paraId="7367E36C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Пространственные представления (слева, справа). Пространственные представления (за, под, на). Пространственные представления (между, в).</w:t>
      </w:r>
    </w:p>
    <w:p w14:paraId="738C9BF2" w14:textId="77777777" w:rsidR="00147EB2" w:rsidRDefault="00147EB2" w:rsidP="00147EB2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7. Временные представления (5 часов)</w:t>
      </w:r>
    </w:p>
    <w:p w14:paraId="74477A89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за погодными явлениями. Времена года</w:t>
      </w:r>
    </w:p>
    <w:p w14:paraId="7534E210" w14:textId="77777777" w:rsidR="00147EB2" w:rsidRDefault="00147EB2" w:rsidP="00147EB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D1693E" w14:textId="77777777" w:rsidR="00147EB2" w:rsidRDefault="00147EB2" w:rsidP="00147EB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класс</w:t>
      </w:r>
    </w:p>
    <w:p w14:paraId="64BF1283" w14:textId="77777777" w:rsidR="00147EB2" w:rsidRDefault="00147EB2" w:rsidP="00147EB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68 часов </w:t>
      </w:r>
    </w:p>
    <w:p w14:paraId="11362520" w14:textId="77777777" w:rsidR="00147EB2" w:rsidRDefault="00147EB2" w:rsidP="00147EB2">
      <w:pPr>
        <w:pStyle w:val="Default"/>
        <w:ind w:firstLine="708"/>
        <w:jc w:val="both"/>
        <w:rPr>
          <w:sz w:val="28"/>
          <w:szCs w:val="28"/>
        </w:rPr>
      </w:pPr>
      <w:r>
        <w:rPr>
          <w:b/>
          <w:color w:val="auto"/>
          <w:sz w:val="28"/>
          <w:szCs w:val="28"/>
          <w:lang w:eastAsia="ru-RU"/>
        </w:rPr>
        <w:t xml:space="preserve">Раздел 1 </w:t>
      </w:r>
      <w:r>
        <w:rPr>
          <w:b/>
          <w:bCs/>
          <w:sz w:val="28"/>
          <w:szCs w:val="28"/>
        </w:rPr>
        <w:t>Представления о форме (15 ч)</w:t>
      </w:r>
    </w:p>
    <w:p w14:paraId="653B07ED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Тактильные и зрительные упражнения на определение формы: круг, квадрат, треугольник, прямоугольник. </w:t>
      </w:r>
    </w:p>
    <w:p w14:paraId="24ABFDFE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Тактильные и визуальные упражнения на выбор предметов заданной формы. Знакомство с объемными фигурами— кубом. Игры на развитие представлений о форме предметов. </w:t>
      </w:r>
    </w:p>
    <w:p w14:paraId="753BCC84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2. Представления о величине (12 ч)</w:t>
      </w:r>
    </w:p>
    <w:p w14:paraId="1221DC97" w14:textId="77777777" w:rsidR="00147EB2" w:rsidRDefault="00147EB2" w:rsidP="00147EB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Совместные и самостоятельные упражнения по сопоставлению двух объектов по величине и по длине. Игры на развитие восприятия отношений по величине. </w:t>
      </w:r>
    </w:p>
    <w:p w14:paraId="3818516A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Раздел 3. Пространственные представления (12 ч) </w:t>
      </w:r>
    </w:p>
    <w:p w14:paraId="17F83111" w14:textId="77777777" w:rsidR="00147EB2" w:rsidRDefault="00147EB2" w:rsidP="00147EB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Игровые упражнения, связанные с перемещением в пространстве, изменением положения частей тела. Пространственные представления: слева – справа, впереди, позади, на, под. Расположение на листе бумаги: справа, слева, по центру. Совместные с обучающимися игры и игровые упражнения на развитие восприятия и воспроизведение пространственных отношений. </w:t>
      </w:r>
    </w:p>
    <w:p w14:paraId="277F1FAF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lastRenderedPageBreak/>
        <w:t>Раздел 4. Временные представления (12ч)</w:t>
      </w:r>
    </w:p>
    <w:p w14:paraId="52EF537D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Закрепление и расширение знаний о явлениях погоды в разные времена года, о характерных признаках времен года и основные признаки частей суток, представления о деятельности человека в разное время суток. </w:t>
      </w:r>
    </w:p>
    <w:p w14:paraId="4262D739" w14:textId="77777777" w:rsidR="00147EB2" w:rsidRDefault="00147EB2" w:rsidP="00147EB2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Совместное с обучающимися рассматривание картинок о временах года, частях суток о погодных явлениях, сопровождая рассматривание чтением стихотворений, песенок о зиме, весне, лете. </w:t>
      </w:r>
    </w:p>
    <w:p w14:paraId="64E7865D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</w:rPr>
        <w:t>Раздел 5. Количественные представления (15 ч)</w:t>
      </w:r>
    </w:p>
    <w:p w14:paraId="211A83C4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Упражнения на соотнесение отдельных единиц множества с пальцами, другими предметами без пересчета.</w:t>
      </w:r>
    </w:p>
    <w:p w14:paraId="113DB1D9" w14:textId="77777777" w:rsidR="00147EB2" w:rsidRDefault="00147EB2" w:rsidP="00147EB2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Пересчет предметов по единице. Счет равными числовыми группами. Число один, два и цифра 1,2. Соотнесение количества предметов с нужной цифрой. Количество один. Цифра 1. </w:t>
      </w:r>
    </w:p>
    <w:p w14:paraId="06DC9BCA" w14:textId="77777777" w:rsidR="00147EB2" w:rsidRDefault="00147EB2" w:rsidP="00147EB2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Контроль– (3 ч)</w:t>
      </w:r>
    </w:p>
    <w:p w14:paraId="5851529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 класс</w:t>
      </w:r>
    </w:p>
    <w:p w14:paraId="42D9A21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68 часов</w:t>
      </w:r>
    </w:p>
    <w:p w14:paraId="322C8AF9" w14:textId="77777777" w:rsidR="00147EB2" w:rsidRDefault="00147EB2" w:rsidP="00147EB2">
      <w:pPr>
        <w:ind w:firstLineChars="200" w:firstLine="56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Раздел 1. Представления о форме- 11ч</w:t>
      </w:r>
    </w:p>
    <w:p w14:paraId="71DC4FE4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Круг, квадрат, треугольник, прямоугольник.</w:t>
      </w:r>
    </w:p>
    <w:p w14:paraId="2BF1CB13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Точка, линия. </w:t>
      </w:r>
    </w:p>
    <w:p w14:paraId="76086B72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Формы предметов. </w:t>
      </w:r>
    </w:p>
    <w:p w14:paraId="3C0EE28F" w14:textId="77777777" w:rsidR="00147EB2" w:rsidRDefault="00147EB2" w:rsidP="00147EB2">
      <w:pPr>
        <w:ind w:firstLineChars="200" w:firstLine="56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Раздел 2. Количественные представления- 26ч</w:t>
      </w:r>
    </w:p>
    <w:p w14:paraId="22166264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Сравнение множеств. Преобразование множеств. </w:t>
      </w:r>
    </w:p>
    <w:p w14:paraId="4FC95305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Число и цифра 1. Число и цифра 1. Соотношение числа и количества предметов. Письмо цифры по контуру.</w:t>
      </w:r>
    </w:p>
    <w:p w14:paraId="7982C599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Число и цифра 2. Соотношение числа и количества предметов. Место цифры 2 в числовом ряду. Письмо цифры по контуру.</w:t>
      </w:r>
    </w:p>
    <w:p w14:paraId="28E3762B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Число и цифра 3. Соотношение числа и количества предметов. Место цифры 3 в числовом ряду. Письмо цифры по контуру.</w:t>
      </w:r>
    </w:p>
    <w:p w14:paraId="39392591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Число и цифра 4. Соотношение числа и количества предметов. Место цифры 4 в числовом ряду. Письмо цифры по контуру.</w:t>
      </w:r>
    </w:p>
    <w:p w14:paraId="6062EC43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Узнавание и написание цифр. </w:t>
      </w:r>
    </w:p>
    <w:p w14:paraId="4E0EB635" w14:textId="77777777" w:rsidR="00147EB2" w:rsidRDefault="00147EB2" w:rsidP="00147EB2">
      <w:pPr>
        <w:ind w:firstLineChars="200" w:firstLine="56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Раздел 3. Представления о величине- 12ч</w:t>
      </w:r>
    </w:p>
    <w:p w14:paraId="2570F05D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Сравнение предметов по величине: большой, маленький. Сравнение предметов по величине: толстый – тонкий. Сравнение предметов по длине: длинный, короткий. Сравнение предметов по ширине: широкий, узкий. </w:t>
      </w:r>
    </w:p>
    <w:p w14:paraId="78C1E2D8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Игры на развитие восприятия отношений по величине.</w:t>
      </w:r>
    </w:p>
    <w:p w14:paraId="4128681D" w14:textId="77777777" w:rsidR="00147EB2" w:rsidRDefault="00147EB2" w:rsidP="00147EB2">
      <w:pPr>
        <w:ind w:firstLineChars="200" w:firstLine="56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Раздел 4. Пространственные представления - 11ч</w:t>
      </w:r>
    </w:p>
    <w:p w14:paraId="462EECE3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Пространственные представления (слева, справа, снизу, сверху). Пространственные представления (на, под, впереди, позади). </w:t>
      </w:r>
    </w:p>
    <w:p w14:paraId="11429DD4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Пространственные представления (за, под, на).</w:t>
      </w:r>
    </w:p>
    <w:p w14:paraId="43AD8DEE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Пространственные представления (между, в).</w:t>
      </w:r>
    </w:p>
    <w:p w14:paraId="742ABAF9" w14:textId="77777777" w:rsidR="00147EB2" w:rsidRDefault="00147EB2" w:rsidP="00147EB2">
      <w:pPr>
        <w:ind w:firstLineChars="200" w:firstLine="56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Раздел 5. Временные представления -6ч</w:t>
      </w:r>
    </w:p>
    <w:p w14:paraId="2653E8A8" w14:textId="77777777" w:rsidR="00147EB2" w:rsidRDefault="00147EB2" w:rsidP="00147EB2">
      <w:pPr>
        <w:ind w:firstLineChars="200" w:firstLine="5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Времена года. Утро, день, вечер, ночь. Наблюдение за погодными явлениями. </w:t>
      </w:r>
    </w:p>
    <w:p w14:paraId="7C1134CB" w14:textId="77777777" w:rsidR="00147EB2" w:rsidRDefault="00147EB2" w:rsidP="00147EB2">
      <w:pPr>
        <w:ind w:firstLineChars="200" w:firstLine="56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Контроль - 2ч</w:t>
      </w:r>
    </w:p>
    <w:p w14:paraId="3B233FB1" w14:textId="77777777" w:rsidR="00147EB2" w:rsidRDefault="00147EB2" w:rsidP="00147EB2">
      <w:pPr>
        <w:ind w:firstLineChars="200" w:firstLine="562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4 класс</w:t>
      </w:r>
    </w:p>
    <w:p w14:paraId="524F2B29" w14:textId="77777777" w:rsidR="00147EB2" w:rsidRDefault="00147EB2" w:rsidP="00147EB2">
      <w:pPr>
        <w:ind w:firstLineChars="200" w:firstLine="56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68 часов</w:t>
      </w:r>
    </w:p>
    <w:p w14:paraId="4237B722" w14:textId="77777777" w:rsidR="00147EB2" w:rsidRDefault="00147EB2" w:rsidP="00147EB2">
      <w:pPr>
        <w:ind w:firstLine="5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1. Величины – 16ч</w:t>
      </w:r>
    </w:p>
    <w:p w14:paraId="6E797B20" w14:textId="77777777" w:rsidR="00147EB2" w:rsidRDefault="00147EB2" w:rsidP="00147EB2">
      <w:pPr>
        <w:ind w:firstLine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цвет, величину, массу, размеры, форму предметов; сравнивать предметы по величине, размеру наложением, приложением.</w:t>
      </w:r>
    </w:p>
    <w:p w14:paraId="45756A6B" w14:textId="77777777" w:rsidR="00147EB2" w:rsidRDefault="00147EB2" w:rsidP="00147EB2">
      <w:pPr>
        <w:ind w:firstLine="5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2. Пространственные представления – 16ч</w:t>
      </w:r>
    </w:p>
    <w:p w14:paraId="44806503" w14:textId="77777777" w:rsidR="00147EB2" w:rsidRDefault="00147EB2" w:rsidP="00147EB2">
      <w:pPr>
        <w:ind w:firstLine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положение предметов в пространстве и на плоскости относительно себя и друг друга; слова, их обозначающие.</w:t>
      </w:r>
    </w:p>
    <w:p w14:paraId="0CAFEB46" w14:textId="77777777" w:rsidR="00147EB2" w:rsidRDefault="00147EB2" w:rsidP="00147EB2">
      <w:pPr>
        <w:ind w:firstLine="5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3. Геометрические фигуры – 20 ч</w:t>
      </w:r>
    </w:p>
    <w:p w14:paraId="53E1A556" w14:textId="77777777" w:rsidR="00147EB2" w:rsidRDefault="00147EB2" w:rsidP="00147EB2">
      <w:pPr>
        <w:ind w:firstLine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форму, цвет, название геометрических фигур</w:t>
      </w:r>
    </w:p>
    <w:p w14:paraId="1290A3F8" w14:textId="77777777" w:rsidR="00147EB2" w:rsidRDefault="00147EB2" w:rsidP="00147EB2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4. Числа – 16ч</w:t>
      </w:r>
    </w:p>
    <w:p w14:paraId="51EF1EC2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чисел, стоящих рядом в числовом ряду. Выделение большего или меньшего числа.</w:t>
      </w:r>
    </w:p>
    <w:p w14:paraId="5D7BE51F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511BEA2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4CB4E07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67D4214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E5CC372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7C2BF82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539C8EC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4DDF8BF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29CB0A0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03099B4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3857557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1F3917A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820CD5C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D732CAB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6858BB0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C4CCA9D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9059D2F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76BFE18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4FFDFD2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73A53DA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3AFC6DB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96CB8A5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AF459CD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B25C85E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3848F25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F7465D7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8F8D89B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798BDAF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09EF6D0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140EC60F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CB5CEB7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F73DC6B" w14:textId="77777777" w:rsidR="00147EB2" w:rsidRDefault="00147EB2" w:rsidP="00147EB2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ADBE3B0" w14:textId="77777777" w:rsidR="00147EB2" w:rsidRDefault="00147EB2" w:rsidP="00147EB2">
      <w:pPr>
        <w:tabs>
          <w:tab w:val="left" w:pos="2175"/>
          <w:tab w:val="center" w:pos="467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0BAC993" w14:textId="77777777" w:rsidR="00147EB2" w:rsidRDefault="00147EB2" w:rsidP="00147EB2">
      <w:pPr>
        <w:pStyle w:val="ac"/>
        <w:numPr>
          <w:ilvl w:val="0"/>
          <w:numId w:val="2"/>
        </w:numPr>
        <w:tabs>
          <w:tab w:val="left" w:pos="2175"/>
          <w:tab w:val="center" w:pos="4677"/>
        </w:tabs>
        <w:spacing w:line="276" w:lineRule="auto"/>
        <w:jc w:val="center"/>
        <w:rPr>
          <w:rFonts w:eastAsiaTheme="minorHAnsi"/>
          <w:b/>
          <w:caps/>
          <w:szCs w:val="28"/>
        </w:rPr>
      </w:pPr>
      <w:r>
        <w:rPr>
          <w:rFonts w:eastAsiaTheme="minorHAnsi"/>
          <w:b/>
          <w:caps/>
          <w:szCs w:val="28"/>
        </w:rPr>
        <w:t>тематическое планирование</w:t>
      </w:r>
    </w:p>
    <w:p w14:paraId="78D4094E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7975EDAB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Theme="minorHAnsi" w:hAnsi="Times New Roman" w:cs="Times New Roman"/>
          <w:b/>
          <w:caps/>
          <w:sz w:val="28"/>
          <w:szCs w:val="24"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caps/>
          <w:sz w:val="28"/>
          <w:szCs w:val="24"/>
          <w:u w:val="single"/>
          <w:lang w:eastAsia="en-US"/>
        </w:rPr>
        <w:t>1 (1)  класс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788"/>
        <w:gridCol w:w="4994"/>
        <w:gridCol w:w="1130"/>
        <w:gridCol w:w="2325"/>
      </w:tblGrid>
      <w:tr w:rsidR="00147EB2" w14:paraId="3C4FEB45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AE89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3898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Наименование раздела учебного материала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FA5A8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Кол-во часов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2FF10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Форма контроля</w:t>
            </w:r>
          </w:p>
        </w:tc>
      </w:tr>
      <w:tr w:rsidR="00147EB2" w14:paraId="58357BDA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18377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5E6D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Представления о форме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282F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E4979" w14:textId="77777777" w:rsidR="00147EB2" w:rsidRDefault="00147E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Мониторинг</w:t>
            </w:r>
          </w:p>
        </w:tc>
      </w:tr>
      <w:tr w:rsidR="00147EB2" w14:paraId="7DC4C209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2C52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9FC43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Представления о величине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F7234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D02E5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0B2E077B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4D1FA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81D4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Пространственные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85F0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12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192F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4E5A4C7C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1A045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E65D0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Временные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4A205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88245" w14:textId="77777777" w:rsidR="00147EB2" w:rsidRDefault="00147E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Мониторинг</w:t>
            </w:r>
          </w:p>
        </w:tc>
      </w:tr>
      <w:tr w:rsidR="00147EB2" w14:paraId="7B5BB2A9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0C75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BD56D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Количественные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75FE2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13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63E2B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1A826CE8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202B2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1F8A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Пространственные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9F70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D6F45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7E1C3681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8B4A9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699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Временные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E0E1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210D4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</w:tbl>
    <w:p w14:paraId="1B63FA7C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658D3831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Theme="minorHAnsi" w:hAnsi="Times New Roman" w:cs="Times New Roman"/>
          <w:b/>
          <w:caps/>
          <w:sz w:val="28"/>
          <w:szCs w:val="24"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caps/>
          <w:sz w:val="28"/>
          <w:szCs w:val="24"/>
          <w:u w:val="single"/>
          <w:lang w:eastAsia="en-US"/>
        </w:rPr>
        <w:t>1 класс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788"/>
        <w:gridCol w:w="4994"/>
        <w:gridCol w:w="1130"/>
        <w:gridCol w:w="2325"/>
      </w:tblGrid>
      <w:tr w:rsidR="00147EB2" w14:paraId="7A01D3E6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A523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91ACA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Наименование раздела учебного материала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8096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Кол-во часов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2E617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Форма контроля</w:t>
            </w:r>
          </w:p>
        </w:tc>
      </w:tr>
      <w:tr w:rsidR="00147EB2" w14:paraId="7256598E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0CB3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1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0978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Представления о форме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EFD49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B84E" w14:textId="77777777" w:rsidR="00147EB2" w:rsidRDefault="00147E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Мониторинг</w:t>
            </w:r>
          </w:p>
        </w:tc>
      </w:tr>
      <w:tr w:rsidR="00147EB2" w14:paraId="3AA97064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698E4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449DA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Представления о величине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2271C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1AD7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796A9D76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96E58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</w:rPr>
              <w:t>3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ADA6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Пространственные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1A68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12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D1F6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32BF607E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7A292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4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6154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Временные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6A663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9F9C1" w14:textId="77777777" w:rsidR="00147EB2" w:rsidRDefault="00147EB2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Мониторинг</w:t>
            </w:r>
          </w:p>
        </w:tc>
      </w:tr>
      <w:tr w:rsidR="00147EB2" w14:paraId="5A395CAC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9384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935AC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Количественные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F81A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13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6D796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67995EFE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521C0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B8D7" w14:textId="77777777" w:rsidR="00147EB2" w:rsidRDefault="00147EB2">
            <w:pPr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  <w:szCs w:val="28"/>
              </w:rPr>
              <w:t>Пространственные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BCDC7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EB35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  <w:tr w:rsidR="00147EB2" w14:paraId="15BACFC1" w14:textId="77777777" w:rsidTr="00147EB2"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E2818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7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4D0D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Временные представления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BF9A9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8C0F" w14:textId="77777777" w:rsidR="00147EB2" w:rsidRDefault="00147EB2">
            <w:pPr>
              <w:jc w:val="center"/>
              <w:rPr>
                <w:rFonts w:ascii="Times New Roman" w:eastAsia="Calibri" w:hAnsi="Times New Roman"/>
                <w:bCs/>
                <w:sz w:val="24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8"/>
              </w:rPr>
              <w:t>Мониторинг</w:t>
            </w:r>
          </w:p>
        </w:tc>
      </w:tr>
    </w:tbl>
    <w:p w14:paraId="3AC0CA59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</w:p>
    <w:p w14:paraId="111F8AC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класс</w:t>
      </w:r>
    </w:p>
    <w:tbl>
      <w:tblPr>
        <w:tblStyle w:val="ad"/>
        <w:tblW w:w="918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680"/>
        <w:gridCol w:w="5100"/>
        <w:gridCol w:w="1133"/>
        <w:gridCol w:w="2267"/>
      </w:tblGrid>
      <w:tr w:rsidR="00147EB2" w14:paraId="70BD304C" w14:textId="77777777" w:rsidTr="00147EB2">
        <w:trPr>
          <w:cantSplit/>
          <w:trHeight w:val="38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AE077" w14:textId="77777777" w:rsidR="00147EB2" w:rsidRDefault="00147EB2">
            <w:pPr>
              <w:widowControl w:val="0"/>
              <w:suppressLineNumbers/>
              <w:suppressAutoHyphens/>
              <w:jc w:val="center"/>
              <w:rPr>
                <w:rFonts w:ascii="Times New Roman" w:eastAsia="Arial Unicode MS" w:hAnsi="Times New Roman"/>
                <w:b/>
                <w:bCs/>
                <w:kern w:val="2"/>
                <w:sz w:val="24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  <w:lang w:eastAsia="en-US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1DA3E" w14:textId="77777777" w:rsidR="00147EB2" w:rsidRDefault="00147EB2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 раздела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E7264" w14:textId="77777777" w:rsidR="00147EB2" w:rsidRDefault="00147E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Кол-во часов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2618" w14:textId="77777777" w:rsidR="00147EB2" w:rsidRDefault="00147EB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Форма контроля</w:t>
            </w:r>
          </w:p>
        </w:tc>
      </w:tr>
      <w:tr w:rsidR="00147EB2" w14:paraId="0CC956E7" w14:textId="77777777" w:rsidTr="00147EB2">
        <w:trPr>
          <w:cantSplit/>
          <w:trHeight w:val="318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BBB0" w14:textId="77777777" w:rsidR="00147EB2" w:rsidRDefault="00147EB2">
            <w:pPr>
              <w:pStyle w:val="Default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70DF5" w14:textId="77777777" w:rsidR="00147EB2" w:rsidRDefault="00147EB2">
            <w:pPr>
              <w:pStyle w:val="Default"/>
              <w:rPr>
                <w:lang w:eastAsia="ru-RU"/>
              </w:rPr>
            </w:pPr>
            <w:r>
              <w:rPr>
                <w:bCs/>
                <w:lang w:eastAsia="ru-RU"/>
              </w:rPr>
              <w:t>Представления о форме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F1A44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6743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1D2B3C3D" w14:textId="77777777" w:rsidTr="00147EB2">
        <w:trPr>
          <w:cantSplit/>
          <w:trHeight w:val="287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9311" w14:textId="77777777" w:rsidR="00147EB2" w:rsidRDefault="00147EB2">
            <w:pPr>
              <w:pStyle w:val="Default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1C106" w14:textId="77777777" w:rsidR="00147EB2" w:rsidRDefault="00147EB2">
            <w:pPr>
              <w:pStyle w:val="Default"/>
              <w:rPr>
                <w:lang w:eastAsia="ru-RU"/>
              </w:rPr>
            </w:pPr>
            <w:r>
              <w:rPr>
                <w:bCs/>
                <w:lang w:eastAsia="ru-RU"/>
              </w:rPr>
              <w:t>Представления о величине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6F8D1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44A81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5CEC7449" w14:textId="77777777" w:rsidTr="00147EB2">
        <w:trPr>
          <w:cantSplit/>
          <w:trHeight w:val="8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2AFED" w14:textId="77777777" w:rsidR="00147EB2" w:rsidRDefault="00147EB2">
            <w:pPr>
              <w:pStyle w:val="Default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3E0AD" w14:textId="77777777" w:rsidR="00147EB2" w:rsidRDefault="00147EB2">
            <w:pPr>
              <w:pStyle w:val="Default"/>
              <w:rPr>
                <w:rFonts w:eastAsia="Calibri"/>
                <w:lang w:eastAsia="ru-RU"/>
              </w:rPr>
            </w:pPr>
            <w:r>
              <w:rPr>
                <w:bCs/>
                <w:lang w:eastAsia="ru-RU"/>
              </w:rPr>
              <w:t>Пространственные представления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F34EC" w14:textId="77777777" w:rsidR="00147EB2" w:rsidRDefault="00147EB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270A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30D76B20" w14:textId="77777777" w:rsidTr="00147EB2">
        <w:trPr>
          <w:cantSplit/>
          <w:trHeight w:val="17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038F" w14:textId="77777777" w:rsidR="00147EB2" w:rsidRDefault="00147EB2">
            <w:pPr>
              <w:pStyle w:val="Default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38C7F" w14:textId="77777777" w:rsidR="00147EB2" w:rsidRDefault="00147EB2">
            <w:pPr>
              <w:pStyle w:val="Default"/>
              <w:rPr>
                <w:lang w:eastAsia="ru-RU"/>
              </w:rPr>
            </w:pPr>
            <w:r>
              <w:rPr>
                <w:bCs/>
                <w:lang w:eastAsia="ru-RU"/>
              </w:rPr>
              <w:t>Временные представления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1AE3F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64CA7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0A8D673A" w14:textId="77777777" w:rsidTr="00147EB2">
        <w:trPr>
          <w:cantSplit/>
          <w:trHeight w:val="33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8267" w14:textId="77777777" w:rsidR="00147EB2" w:rsidRDefault="00147EB2">
            <w:pPr>
              <w:pStyle w:val="Default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8E75" w14:textId="77777777" w:rsidR="00147EB2" w:rsidRDefault="00147EB2">
            <w:pPr>
              <w:pStyle w:val="Default"/>
              <w:rPr>
                <w:rFonts w:eastAsia="Calibri"/>
                <w:bCs/>
                <w:lang w:eastAsia="ru-RU"/>
              </w:rPr>
            </w:pPr>
            <w:r>
              <w:rPr>
                <w:bCs/>
                <w:lang w:eastAsia="ru-RU"/>
              </w:rPr>
              <w:t>Количественные представления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E0959" w14:textId="77777777" w:rsidR="00147EB2" w:rsidRDefault="00147EB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9C48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39B62472" w14:textId="77777777" w:rsidTr="00147EB2">
        <w:trPr>
          <w:cantSplit/>
          <w:trHeight w:val="13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D34A" w14:textId="77777777" w:rsidR="00147EB2" w:rsidRDefault="00147EB2">
            <w:pPr>
              <w:pStyle w:val="Default"/>
              <w:jc w:val="center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B911" w14:textId="77777777" w:rsidR="00147EB2" w:rsidRDefault="00147EB2">
            <w:pPr>
              <w:pStyle w:val="Default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Контроль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B8C54" w14:textId="77777777" w:rsidR="00147EB2" w:rsidRDefault="00147E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537A" w14:textId="77777777" w:rsidR="00147EB2" w:rsidRDefault="00147EB2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Мониторинги</w:t>
            </w:r>
          </w:p>
        </w:tc>
      </w:tr>
    </w:tbl>
    <w:p w14:paraId="1BA0FAF0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9C794A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9E2E0C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 класс</w:t>
      </w:r>
    </w:p>
    <w:tbl>
      <w:tblPr>
        <w:tblW w:w="9318" w:type="dxa"/>
        <w:tblInd w:w="30" w:type="dxa"/>
        <w:tblLook w:val="04A0" w:firstRow="1" w:lastRow="0" w:firstColumn="1" w:lastColumn="0" w:noHBand="0" w:noVBand="1"/>
      </w:tblPr>
      <w:tblGrid>
        <w:gridCol w:w="709"/>
        <w:gridCol w:w="5103"/>
        <w:gridCol w:w="1276"/>
        <w:gridCol w:w="2230"/>
      </w:tblGrid>
      <w:tr w:rsidR="00147EB2" w14:paraId="195E1BC0" w14:textId="77777777" w:rsidTr="00147EB2">
        <w:trPr>
          <w:trHeight w:val="20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77594D5C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8"/>
                <w:lang w:eastAsia="en-US"/>
              </w:rPr>
              <w:t>№ п/п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37F9BBCE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 раздела учебного материала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A6B192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F6D873" w14:textId="77777777" w:rsidR="00147EB2" w:rsidRDefault="00147E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Форма</w:t>
            </w:r>
            <w:proofErr w:type="spellEnd"/>
          </w:p>
          <w:p w14:paraId="4BDA8646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контроля</w:t>
            </w:r>
            <w:proofErr w:type="spellEnd"/>
          </w:p>
        </w:tc>
      </w:tr>
      <w:tr w:rsidR="00147EB2" w14:paraId="5701E9D1" w14:textId="77777777" w:rsidTr="00147EB2">
        <w:trPr>
          <w:trHeight w:val="4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4A5B52F1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2C89B840" w14:textId="77777777" w:rsidR="00147EB2" w:rsidRDefault="00147EB2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Представления о форме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6E3AC7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D1C1BB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Мониторинг </w:t>
            </w:r>
          </w:p>
        </w:tc>
      </w:tr>
      <w:tr w:rsidR="00147EB2" w14:paraId="67584121" w14:textId="77777777" w:rsidTr="00147EB2">
        <w:trPr>
          <w:trHeight w:val="16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7F73CA51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8258C00" w14:textId="77777777" w:rsidR="00147EB2" w:rsidRDefault="00147EB2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Количественные представления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78982A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727DFD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Мониторинг </w:t>
            </w:r>
          </w:p>
        </w:tc>
      </w:tr>
      <w:tr w:rsidR="00147EB2" w14:paraId="68A250AC" w14:textId="77777777" w:rsidTr="00147EB2">
        <w:trPr>
          <w:trHeight w:val="1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3FC77052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612CD1C1" w14:textId="77777777" w:rsidR="00147EB2" w:rsidRDefault="00147EB2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Представления о величине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77BC66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833C04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Мониторинг </w:t>
            </w:r>
          </w:p>
        </w:tc>
      </w:tr>
      <w:tr w:rsidR="00147EB2" w14:paraId="15531B1B" w14:textId="77777777" w:rsidTr="00147EB2">
        <w:trPr>
          <w:trHeight w:val="3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35FDD3FD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65BA7443" w14:textId="77777777" w:rsidR="00147EB2" w:rsidRDefault="00147EB2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Пространственные представления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0B28FF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30A5BC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Мониторинг </w:t>
            </w:r>
          </w:p>
        </w:tc>
      </w:tr>
      <w:tr w:rsidR="00147EB2" w14:paraId="2BD0BEDE" w14:textId="77777777" w:rsidTr="00147EB2">
        <w:trPr>
          <w:trHeight w:val="3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30438D63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2A93D9BF" w14:textId="77777777" w:rsidR="00147EB2" w:rsidRDefault="00147EB2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Временные представления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153282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3F4898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459E0910" w14:textId="77777777" w:rsidTr="00147EB2">
        <w:trPr>
          <w:trHeight w:val="42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023727B7" w14:textId="77777777" w:rsidR="00147EB2" w:rsidRDefault="00147EB2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14:paraId="18FB3B86" w14:textId="77777777" w:rsidR="00147EB2" w:rsidRDefault="00147EB2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274551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29B29C3" w14:textId="77777777" w:rsidR="00147EB2" w:rsidRDefault="00147EB2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Мониторинг </w:t>
            </w:r>
          </w:p>
        </w:tc>
      </w:tr>
    </w:tbl>
    <w:p w14:paraId="5ACE81F4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</w:p>
    <w:p w14:paraId="3F5C50F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39C1AEE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 класс</w:t>
      </w:r>
    </w:p>
    <w:p w14:paraId="26C20390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d"/>
        <w:tblW w:w="0" w:type="auto"/>
        <w:tblInd w:w="137" w:type="dxa"/>
        <w:tblLook w:val="04A0" w:firstRow="1" w:lastRow="0" w:firstColumn="1" w:lastColumn="0" w:noHBand="0" w:noVBand="1"/>
      </w:tblPr>
      <w:tblGrid>
        <w:gridCol w:w="784"/>
        <w:gridCol w:w="4999"/>
        <w:gridCol w:w="1276"/>
        <w:gridCol w:w="2149"/>
        <w:gridCol w:w="222"/>
      </w:tblGrid>
      <w:tr w:rsidR="00147EB2" w14:paraId="6D1B8B66" w14:textId="77777777" w:rsidTr="00147EB2">
        <w:trPr>
          <w:gridAfter w:val="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82C0" w14:textId="77777777" w:rsidR="00147EB2" w:rsidRDefault="00147EB2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FEFA" w14:textId="77777777" w:rsidR="00147EB2" w:rsidRDefault="00147EB2">
            <w:pPr>
              <w:suppressAutoHyphens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Наименование раздела учебного материала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A726" w14:textId="77777777" w:rsidR="00147EB2" w:rsidRDefault="00147EB2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206B1" w14:textId="77777777" w:rsidR="00147EB2" w:rsidRDefault="00147EB2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Форма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10677C63" w14:textId="77777777" w:rsidR="00147EB2" w:rsidRDefault="00147E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контроля</w:t>
            </w:r>
            <w:proofErr w:type="spellEnd"/>
          </w:p>
        </w:tc>
      </w:tr>
      <w:tr w:rsidR="00147EB2" w14:paraId="7FEB4527" w14:textId="77777777" w:rsidTr="00147EB2">
        <w:trPr>
          <w:gridAfter w:val="1"/>
          <w:trHeight w:val="28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B30D" w14:textId="77777777" w:rsidR="00147EB2" w:rsidRDefault="00147EB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E23F" w14:textId="77777777" w:rsidR="00147EB2" w:rsidRDefault="00147EB2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Величины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873A3" w14:textId="77777777" w:rsidR="00147EB2" w:rsidRDefault="00147EB2">
            <w:pPr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90B81" w14:textId="77777777" w:rsidR="00147EB2" w:rsidRDefault="00147EB2">
            <w:pPr>
              <w:suppressAutoHyphens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3A97FC75" w14:textId="77777777" w:rsidTr="00147EB2">
        <w:trPr>
          <w:gridAfter w:val="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8DB94" w14:textId="77777777" w:rsidR="00147EB2" w:rsidRDefault="00147EB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CB0E" w14:textId="77777777" w:rsidR="00147EB2" w:rsidRDefault="00147EB2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Пространственные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6AF87" w14:textId="77777777" w:rsidR="00147EB2" w:rsidRDefault="00147EB2">
            <w:pPr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8A6E9" w14:textId="77777777" w:rsidR="00147EB2" w:rsidRDefault="00147EB2">
            <w:pPr>
              <w:suppressAutoHyphens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1ED5B533" w14:textId="77777777" w:rsidTr="00147EB2">
        <w:trPr>
          <w:gridAfter w:val="1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D6BD" w14:textId="77777777" w:rsidR="00147EB2" w:rsidRDefault="00147EB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70061" w14:textId="77777777" w:rsidR="00147EB2" w:rsidRDefault="00147EB2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Геометрические фигуры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65C7D" w14:textId="77777777" w:rsidR="00147EB2" w:rsidRDefault="00147EB2">
            <w:pPr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D352" w14:textId="77777777" w:rsidR="00147EB2" w:rsidRDefault="00147EB2">
            <w:pPr>
              <w:suppressAutoHyphens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22461FD2" w14:textId="77777777" w:rsidTr="00147EB2">
        <w:trPr>
          <w:gridAfter w:val="1"/>
          <w:trHeight w:val="423"/>
        </w:trPr>
        <w:tc>
          <w:tcPr>
            <w:tcW w:w="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3927" w14:textId="77777777" w:rsidR="00147EB2" w:rsidRDefault="00147EB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E358F" w14:textId="77777777" w:rsidR="00147EB2" w:rsidRDefault="00147EB2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Числа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95EC1" w14:textId="77777777" w:rsidR="00147EB2" w:rsidRDefault="00147EB2">
            <w:pPr>
              <w:suppressAutoHyphens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4E79C" w14:textId="77777777" w:rsidR="00147EB2" w:rsidRDefault="00147EB2">
            <w:pPr>
              <w:suppressAutoHyphens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</w:t>
            </w:r>
          </w:p>
        </w:tc>
      </w:tr>
      <w:tr w:rsidR="00147EB2" w14:paraId="5D596680" w14:textId="77777777" w:rsidTr="00147EB2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6E16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F480A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7FD2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937A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CD7048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64BD24C" w14:textId="77777777" w:rsidTr="00147EB2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E2F5D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EE16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979AA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D4707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BA89F9" w14:textId="77777777" w:rsidR="00147EB2" w:rsidRDefault="00147EB2">
            <w:pPr>
              <w:rPr>
                <w:rFonts w:eastAsiaTheme="minorHAnsi"/>
                <w:sz w:val="20"/>
                <w:szCs w:val="20"/>
              </w:rPr>
            </w:pPr>
          </w:p>
        </w:tc>
      </w:tr>
      <w:tr w:rsidR="00147EB2" w14:paraId="44698243" w14:textId="77777777" w:rsidTr="00147EB2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9A54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077F0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E97C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15D5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179C7" w14:textId="77777777" w:rsidR="00147EB2" w:rsidRDefault="00147EB2">
            <w:pPr>
              <w:rPr>
                <w:rFonts w:eastAsiaTheme="minorHAnsi"/>
                <w:sz w:val="20"/>
                <w:szCs w:val="20"/>
              </w:rPr>
            </w:pPr>
          </w:p>
        </w:tc>
      </w:tr>
    </w:tbl>
    <w:p w14:paraId="1EB71C4F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71C5BF9D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A54DDB9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34CAED6E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68036C07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665424ED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51996E0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01BDF61B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6F971E68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13766942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0B0BB8E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5718015D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EF93143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8E3C76F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6566BCF9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316C7985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297EADB9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7BDB53D7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282C63CE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9FDA3B0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227D6637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3FC70633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5145B189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79B8BAE5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3EE6D322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383EA794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56AFA5A4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2B726C5B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5FB3A87D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0A539D8D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44CFF168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786CEBAF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059A8EAA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155FCD6D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14:paraId="0C91875A" w14:textId="77777777" w:rsidR="00147EB2" w:rsidRDefault="00147EB2" w:rsidP="00147EB2">
      <w:pPr>
        <w:pStyle w:val="ac"/>
        <w:numPr>
          <w:ilvl w:val="0"/>
          <w:numId w:val="2"/>
        </w:numPr>
        <w:jc w:val="center"/>
        <w:rPr>
          <w:rFonts w:eastAsiaTheme="minorHAnsi"/>
          <w:b/>
          <w:sz w:val="32"/>
          <w:szCs w:val="28"/>
        </w:rPr>
      </w:pPr>
      <w:r>
        <w:rPr>
          <w:rFonts w:eastAsiaTheme="minorHAnsi"/>
          <w:b/>
          <w:szCs w:val="28"/>
        </w:rPr>
        <w:t>ОПИСАНИЕ МАТЕРИАЛЬНО – ТЕХНИЧЕСКОГО ОБЕСПЕЧЕНИЯ</w:t>
      </w:r>
    </w:p>
    <w:p w14:paraId="460240DE" w14:textId="77777777" w:rsidR="00147EB2" w:rsidRDefault="00147EB2" w:rsidP="00147EB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Методическая литература для учителя:</w:t>
      </w:r>
    </w:p>
    <w:p w14:paraId="5F7F4ED3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на основе программы образования учащихся с умеренной и тяжелой умственной отсталостью / Л.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И. Бойков, В.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Липакова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др.; Под. ред. Л.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Н. Яковлевой. — СПб.: ЦДК проф. Л.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Баряевой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2011. — 480 с.</w:t>
      </w:r>
    </w:p>
    <w:p w14:paraId="31FFEE1D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 Формирование единых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временнопространственных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представлений.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</w:t>
      </w:r>
      <w:proofErr w:type="spellEnd"/>
      <w:r>
        <w:rPr>
          <w:rFonts w:ascii="Times New Roman" w:hAnsi="Times New Roman" w:cs="Times New Roman"/>
          <w:sz w:val="28"/>
          <w:szCs w:val="28"/>
        </w:rPr>
        <w:t>. воспитание, 1996, № 5.</w:t>
      </w:r>
    </w:p>
    <w:p w14:paraId="425E92DF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Водопьянов, Е. Н. Формирование начальных геометрических понятий у дошкольников. / Е. Н. Водопьянов. // Дошкольное воспитание, 2000, №3.</w:t>
      </w:r>
    </w:p>
    <w:p w14:paraId="413541AA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С.Д., Исаева Т.Н. Изучаем обучая. Методические рекомендации по обучению детей с тяжелой и умеренной умственной отсталостью. - М.: В. Секачёв, ТЦ «Сфера», 2007. </w:t>
      </w:r>
    </w:p>
    <w:p w14:paraId="3324E9A1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Корнеева, Г.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Мусеибова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Т. А. Методические указания к изучению курса «Формирование элементарных математических представлении у детей младшего возраста». - М., 2000.</w:t>
      </w:r>
    </w:p>
    <w:p w14:paraId="2A239B48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Корнеева, Г. А. Роль предметных действий в формировании понятия числа у дошкольников. / Г. А. Корнеева.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Вопр</w:t>
      </w:r>
      <w:proofErr w:type="spellEnd"/>
      <w:r>
        <w:rPr>
          <w:rFonts w:ascii="Times New Roman" w:hAnsi="Times New Roman" w:cs="Times New Roman"/>
          <w:sz w:val="28"/>
          <w:szCs w:val="28"/>
        </w:rPr>
        <w:t>. психологии, 1998, № 2.</w:t>
      </w:r>
    </w:p>
    <w:p w14:paraId="3308F22C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Шуринова С. Методы и приемы математических представлений у дошкольников.-М., 2020г</w:t>
      </w:r>
    </w:p>
    <w:p w14:paraId="793F53BA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Царёв А.М. Организация обучения и воспитания детей и подростков с тяжелыми и множественными нарушениями развития в Псковском Центре лечебной педагогики / А.М. Царёв // Воспитание и обучение детей с нарушениями развития. — 2011 — № 4 — С. 12–22.</w:t>
      </w:r>
    </w:p>
    <w:p w14:paraId="0D7C0D4B" w14:textId="77777777" w:rsidR="00147EB2" w:rsidRDefault="00147EB2" w:rsidP="00147EB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Перечень Интернет-ресурсов и других электронных информационных источников:</w:t>
      </w:r>
    </w:p>
    <w:p w14:paraId="6B16C07F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www.maam.ru</w:t>
      </w:r>
    </w:p>
    <w:p w14:paraId="62E3C890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https://solnet.ee/</w:t>
      </w:r>
    </w:p>
    <w:p w14:paraId="5792230A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http://УМКСИПР.РФ</w:t>
      </w:r>
    </w:p>
    <w:p w14:paraId="1C571199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http://viki.rdf.ru/cat/prazdniki/ Детские электронные презентации</w:t>
      </w:r>
    </w:p>
    <w:p w14:paraId="534AE1B0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http://dic.academic.ru  - Словари и энциклопедии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AC1053C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http://ditionary.fio.ru - Педагогический энциклопедический словарь.</w:t>
      </w:r>
    </w:p>
    <w:p w14:paraId="59F2C901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http://www.km.ru - Портал компании «Кирилл и Мефодий»</w:t>
      </w:r>
    </w:p>
    <w:p w14:paraId="52160F18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http://www.ug.ru - Сайт «Учительской газеты».</w:t>
      </w:r>
    </w:p>
    <w:p w14:paraId="334DDC7E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http://www.solnyshko.ee - Детский портал «Солнышко».</w:t>
      </w:r>
    </w:p>
    <w:p w14:paraId="4D10A045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Раздаточные материалы для проведения уроков по предмету</w:t>
      </w:r>
      <w:r>
        <w:rPr>
          <w:rFonts w:ascii="Times New Roman" w:hAnsi="Times New Roman" w:cs="Times New Roman"/>
          <w:sz w:val="28"/>
          <w:szCs w:val="28"/>
        </w:rPr>
        <w:t xml:space="preserve"> «Математические представления»:</w:t>
      </w:r>
    </w:p>
    <w:p w14:paraId="11E15062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-различные по форме, величине, цвету наборы материала (в т.ч. природного); </w:t>
      </w:r>
    </w:p>
    <w:p w14:paraId="0BD586DD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-наборы предметов для занятий (типа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Нумикон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-материал и др.); </w:t>
      </w:r>
    </w:p>
    <w:p w14:paraId="19A375CC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-пазлы (из 2-х, 3-х, 4-х частей).</w:t>
      </w:r>
    </w:p>
    <w:p w14:paraId="2EEADEB7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  <w:sectPr w:rsidR="00147EB2">
          <w:pgSz w:w="11906" w:h="16838"/>
          <w:pgMar w:top="1134" w:right="850" w:bottom="1134" w:left="1701" w:header="708" w:footer="708" w:gutter="0"/>
          <w:cols w:space="720"/>
        </w:sectPr>
      </w:pPr>
    </w:p>
    <w:p w14:paraId="036ED086" w14:textId="77777777" w:rsidR="00147EB2" w:rsidRDefault="00147EB2" w:rsidP="00147EB2">
      <w:pPr>
        <w:jc w:val="right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lastRenderedPageBreak/>
        <w:t>Приложение 1.</w:t>
      </w:r>
    </w:p>
    <w:p w14:paraId="4D426771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Календарно- тематическое планирование для рабочей программы </w:t>
      </w:r>
    </w:p>
    <w:p w14:paraId="07872DD3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по учебному предмету «Математические представления»</w:t>
      </w:r>
    </w:p>
    <w:p w14:paraId="67F5ADF9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1 (1) КЛАСС </w:t>
      </w:r>
    </w:p>
    <w:p w14:paraId="57201DBF" w14:textId="77777777" w:rsidR="00147EB2" w:rsidRDefault="00147EB2" w:rsidP="00147EB2"/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6"/>
        <w:gridCol w:w="2268"/>
        <w:gridCol w:w="3828"/>
        <w:gridCol w:w="3685"/>
        <w:gridCol w:w="2693"/>
        <w:gridCol w:w="993"/>
        <w:gridCol w:w="992"/>
      </w:tblGrid>
      <w:tr w:rsidR="00147EB2" w14:paraId="59745B8B" w14:textId="77777777" w:rsidTr="00147EB2">
        <w:trPr>
          <w:trHeight w:val="21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FEA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 п/п</w:t>
            </w:r>
          </w:p>
          <w:p w14:paraId="613242F3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603F43A9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8CF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урока</w:t>
            </w:r>
          </w:p>
          <w:p w14:paraId="67151456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2EBA1144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3335385E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03FB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A54C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Дата</w:t>
            </w:r>
          </w:p>
        </w:tc>
      </w:tr>
      <w:tr w:rsidR="00147EB2" w14:paraId="35906A5C" w14:textId="77777777" w:rsidTr="00147EB2">
        <w:trPr>
          <w:trHeight w:val="98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8D53C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54AA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A68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Освоение предметных знаний на каждый урок</w:t>
            </w:r>
          </w:p>
          <w:p w14:paraId="3B9E0EF7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0F19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БУД</w:t>
            </w:r>
          </w:p>
          <w:p w14:paraId="54323D1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(познавательные, регулятивные, коммуникативные) </w:t>
            </w:r>
          </w:p>
          <w:p w14:paraId="265DD35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разделам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E82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Воспитательные цели</w:t>
            </w:r>
          </w:p>
          <w:p w14:paraId="2AB5074D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DFA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плану</w:t>
            </w:r>
          </w:p>
          <w:p w14:paraId="76C2CD5B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2A4D1046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1CC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факту</w:t>
            </w:r>
          </w:p>
          <w:p w14:paraId="733AE5D7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147EB2" w14:paraId="13BF33D0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0BA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393E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Представления о форме</w:t>
            </w:r>
          </w:p>
          <w:p w14:paraId="50D4CEE0" w14:textId="77777777" w:rsidR="00147EB2" w:rsidRDefault="00147EB2">
            <w:pPr>
              <w:pStyle w:val="Default"/>
              <w:spacing w:line="256" w:lineRule="auto"/>
            </w:pPr>
          </w:p>
          <w:p w14:paraId="0F1136F4" w14:textId="77777777" w:rsidR="00147EB2" w:rsidRDefault="00147EB2">
            <w:pPr>
              <w:pStyle w:val="Default"/>
              <w:spacing w:line="256" w:lineRule="auto"/>
            </w:pPr>
            <w:r>
              <w:t xml:space="preserve">Вводное занятие.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DE5F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Ознакомительно-ориентировочные действия в предметно-развивающей среде. Знакомятся с дидактическими сборно-разборными игрушками и детским строительным материалом. 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B10A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2CF48DE6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3CF46C0C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взрослым.</w:t>
            </w:r>
          </w:p>
          <w:p w14:paraId="07E1EABE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00F74176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знать основные геометрические формы (квадрат, круг); </w:t>
            </w:r>
          </w:p>
          <w:p w14:paraId="2896F574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425335B7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0D4072E8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педагога; </w:t>
            </w:r>
          </w:p>
          <w:p w14:paraId="7C84D9BC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 с использованием голоса; </w:t>
            </w:r>
          </w:p>
          <w:p w14:paraId="0FA20EFD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</w:t>
            </w:r>
            <w:r>
              <w:lastRenderedPageBreak/>
              <w:t xml:space="preserve">изображении; </w:t>
            </w:r>
          </w:p>
          <w:p w14:paraId="5725C5F8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понимать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инструкцию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пиктограммам</w:t>
            </w:r>
            <w:proofErr w:type="spellEnd"/>
          </w:p>
          <w:p w14:paraId="5F288E90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выполнять действие способом рука-в-руке; </w:t>
            </w:r>
          </w:p>
          <w:p w14:paraId="31F2117D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подражать действиям, выполняемым педагогом; </w:t>
            </w:r>
          </w:p>
          <w:p w14:paraId="2E95C6D2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последовательно выполнять отдельные операции действия по образцу педагога.</w:t>
            </w:r>
          </w:p>
          <w:p w14:paraId="42F93B08" w14:textId="77777777" w:rsidR="00147EB2" w:rsidRDefault="00147EB2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  <w:p w14:paraId="6E5A8C74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2339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 xml:space="preserve">Формирование нравственно </w:t>
            </w:r>
            <w:proofErr w:type="gramStart"/>
            <w:r>
              <w:rPr>
                <w:szCs w:val="28"/>
              </w:rPr>
              <w:t>-о</w:t>
            </w:r>
            <w:proofErr w:type="gramEnd"/>
            <w:r>
              <w:rPr>
                <w:szCs w:val="28"/>
              </w:rPr>
              <w:t>риентированной личности  ребенка, обладающего коммуникативной культурой и стремящегося к реализации своих способностей, раскрытию и развитию индивидуальности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F68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9B6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98D6A3D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612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9337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Квадрат.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365FA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Привлечение внимания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обуч-ся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формам.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C2AD6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40B1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3A4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122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337C26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7A9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95AF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Маленькие квадраты.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444BF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Рассматривание форм, предметов и обучение фиксации взгляда на объекте, активному восприятию, перемещению предметов в руке для рассматривания их со всех сторон (совместно с учителем).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E3878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9085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ED0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6C2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E88B57F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9FA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2A1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Большие квадраты.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E1BA1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Уточняют представления о геометрический фигуре: квадрат. Различают фигуру и правильное называние ее.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CB94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A94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0C8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305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CE4743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9EB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49D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Предметы похожие на квадрат.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E8179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Воспроизведение учащимися (совместно с учителем и по подражанию) комбинаций из двух-трех элементов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9BECC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968A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D8F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213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2C146C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AC95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A7E9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Круг. Предметы похожие на круг.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685D3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t>Учатся узнавать круг в окружающем пространстве, соотносить и дифференцировать.</w:t>
            </w:r>
          </w:p>
          <w:p w14:paraId="33F8C0F3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Уточняют представления о геометрических фигурах: круг, квадрат. Различают фигуры и правильное называние их.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0730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39F4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E3F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987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96182A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503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BEA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Раскрашивание круга.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5D0A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Учатся выбирать по требованию учителя соответствующий карандаш, раскрашивать форму круга и  не выходить за его контур.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180AA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BAD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D0E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251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CB6CF2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FDD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CF69A" w14:textId="77777777" w:rsidR="00147EB2" w:rsidRDefault="00147EB2">
            <w:pPr>
              <w:pStyle w:val="Default"/>
              <w:spacing w:line="256" w:lineRule="auto"/>
            </w:pPr>
            <w:r>
              <w:t xml:space="preserve">Раскрашивание квадрата.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D2F1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Учатся выбирать по требованию учителя соответствующий карандаш, раскрашивать форму квадрата и  не выходить за его контур.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4413A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71D91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392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D2E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3DCFD3F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89F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F29F" w14:textId="77777777" w:rsidR="00147EB2" w:rsidRDefault="00147EB2">
            <w:pPr>
              <w:pStyle w:val="Default"/>
              <w:spacing w:line="256" w:lineRule="auto"/>
            </w:pPr>
            <w:r>
              <w:t xml:space="preserve">Обведение круга по контуру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A8B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Формирование кинетической основы движений пальцев рук в процессе выполнения  последовательно организованных движений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2322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495DD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EFD6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ED98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3D86693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198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2581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AB62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Формирование кинетической основы движений пальцев рук в процессе выполнения  последовательно организованных движений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BE743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3EC6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0F6F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7F5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2A38ED3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40F2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782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Представления о величине</w:t>
            </w:r>
          </w:p>
          <w:p w14:paraId="0DDD3FD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Штриховка круга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3814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Учатся штриховать круг в разных направлениях, разноцветными карандашами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45B5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12022712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использовать практические пробы для решения различных </w:t>
            </w:r>
            <w:r>
              <w:rPr>
                <w:sz w:val="24"/>
                <w:szCs w:val="24"/>
                <w:lang w:val="ru-RU"/>
              </w:rPr>
              <w:lastRenderedPageBreak/>
              <w:t>познавательных задач;</w:t>
            </w:r>
          </w:p>
          <w:p w14:paraId="77A189D2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взрослым.</w:t>
            </w:r>
          </w:p>
          <w:p w14:paraId="0B31248B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7753A7A8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знать основные геометрические формы (квадрат, круг); </w:t>
            </w:r>
          </w:p>
          <w:p w14:paraId="5F53DCF4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2F505F79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396B6ED6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педагога; </w:t>
            </w:r>
          </w:p>
          <w:p w14:paraId="6987E553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 с использованием голоса; </w:t>
            </w:r>
          </w:p>
          <w:p w14:paraId="1D759C56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изображении; </w:t>
            </w:r>
          </w:p>
          <w:p w14:paraId="43FB5A65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понимать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инструкцию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пиктограммам</w:t>
            </w:r>
            <w:proofErr w:type="spellEnd"/>
          </w:p>
          <w:p w14:paraId="1CC7B5A7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выполнять действие способом рука-в-руке; </w:t>
            </w:r>
          </w:p>
          <w:p w14:paraId="34907CCB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подражать действиям, выполняемым педагогом; </w:t>
            </w:r>
          </w:p>
          <w:p w14:paraId="26104945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последовательно выполнять отдельные операции действия по образцу педагога.</w:t>
            </w:r>
          </w:p>
          <w:p w14:paraId="59D7A785" w14:textId="77777777" w:rsidR="00147EB2" w:rsidRDefault="00147EB2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  <w:p w14:paraId="41426FC9" w14:textId="77777777" w:rsidR="00147EB2" w:rsidRDefault="00147EB2">
            <w:pPr>
              <w:spacing w:line="256" w:lineRule="auto"/>
              <w:ind w:firstLine="525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3D06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 xml:space="preserve">Формирование основ нравственного самосознания личности </w:t>
            </w:r>
            <w:r>
              <w:rPr>
                <w:szCs w:val="28"/>
              </w:rPr>
              <w:lastRenderedPageBreak/>
              <w:t>(совести) –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оценкам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E23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A24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A22DF1F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B0E1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96A18" w14:textId="77777777" w:rsidR="00147EB2" w:rsidRDefault="00147EB2">
            <w:pPr>
              <w:pStyle w:val="Default"/>
              <w:spacing w:line="256" w:lineRule="auto"/>
            </w:pPr>
            <w:r>
              <w:t xml:space="preserve">Штриховка квадрата.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7E25B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Учатся штриховать квадрат в разных направлениях, разноцветными карандашами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630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BA0B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991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11C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32D52F1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6B4A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39FA" w14:textId="77777777" w:rsidR="00147EB2" w:rsidRDefault="00147EB2">
            <w:pPr>
              <w:pStyle w:val="Default"/>
              <w:spacing w:line="256" w:lineRule="auto"/>
            </w:pPr>
            <w:r>
              <w:t xml:space="preserve">Большой – маленький.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2D93B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Занятия со сборно-разборными игрушками: пирамидками, матрешками (двух - трехсоставные) — по инструкции учителя, основанной на принципе ряда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62C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7A6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97A9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0AD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426EE9D" w14:textId="77777777" w:rsidTr="00147EB2">
        <w:trPr>
          <w:trHeight w:val="14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3CA2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3BDF" w14:textId="77777777" w:rsidR="00147EB2" w:rsidRDefault="00147EB2">
            <w:pPr>
              <w:pStyle w:val="Default"/>
              <w:spacing w:line="256" w:lineRule="auto"/>
            </w:pPr>
            <w:r>
              <w:t xml:space="preserve">Длинный – короткий.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89D98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color w:val="000000"/>
                <w:sz w:val="22"/>
                <w:lang w:eastAsia="en-US"/>
              </w:rPr>
            </w:pPr>
            <w:r>
              <w:rPr>
                <w:color w:val="000000"/>
                <w:sz w:val="22"/>
                <w:lang w:eastAsia="en-US"/>
              </w:rPr>
              <w:t>Учатся ориентироваться на величину предметов, соотносить действия рук с величиной предметов длинный –короткий. Сравнивают нескольких групп предметов на основе взаимного сопоставления.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2CA4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6DB84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02A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1FD1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AB4965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CAA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9621" w14:textId="77777777" w:rsidR="00147EB2" w:rsidRDefault="00147EB2">
            <w:pPr>
              <w:pStyle w:val="Default"/>
              <w:spacing w:line="256" w:lineRule="auto"/>
            </w:pPr>
            <w:r>
              <w:t xml:space="preserve">Большие и маленькие игрушки.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73692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Совместные с учащимися упражнения по сопоставлению двух объектов по величине (большой — маленький мяч, большая — маленькая пирамида).</w:t>
            </w:r>
          </w:p>
          <w:p w14:paraId="16255CED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 xml:space="preserve">Сравнивают нескольких групп предметов на основе взаимного сопоставления.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BA6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C8A1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AAF1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D35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5A62B8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EE6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CA99" w14:textId="77777777" w:rsidR="00147EB2" w:rsidRDefault="00147EB2">
            <w:pPr>
              <w:pStyle w:val="Default"/>
              <w:spacing w:line="256" w:lineRule="auto"/>
            </w:pPr>
            <w:r>
              <w:t xml:space="preserve">Игровые </w:t>
            </w:r>
            <w:proofErr w:type="spellStart"/>
            <w:r>
              <w:t>упр</w:t>
            </w:r>
            <w:proofErr w:type="spellEnd"/>
            <w:r>
              <w:t>-я на сопоставление двух объектов по величине: длинный – короткий.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34B37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Упражнение «Составь гирлянды» (бусы из форм разной величины, разного цвета в разном сочетании: одной формы, одинакового размера, но разного цвета; разных форм, разного размера, но одного цвета и т. д.),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94BB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1B1B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89F1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9FB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555C76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DF4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20BE4" w14:textId="77777777" w:rsidR="00147EB2" w:rsidRDefault="00147EB2">
            <w:pPr>
              <w:pStyle w:val="Default"/>
              <w:spacing w:line="256" w:lineRule="auto"/>
            </w:pPr>
            <w:r>
              <w:t xml:space="preserve">Я большая – ты </w:t>
            </w:r>
            <w:r>
              <w:lastRenderedPageBreak/>
              <w:t xml:space="preserve">маленький. Штриховка предметов различной величины.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2203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 процессе называния и показа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равнивают нескольких групп предметов на основе взаимного сопоставления.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8B46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E32DA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C80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D2B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F32A07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0528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9D14A" w14:textId="77777777" w:rsidR="00147EB2" w:rsidRDefault="00147EB2">
            <w:pPr>
              <w:pStyle w:val="Default"/>
              <w:spacing w:line="256" w:lineRule="auto"/>
            </w:pPr>
            <w:r>
              <w:t xml:space="preserve">Я большая – ты маленький. Штриховка предметов различной величины.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EE717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 пространственных отношений руками и совместные с учителем действия или действия по подражанию ему.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23B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AEC75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4190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EAF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03C623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23C8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8342D" w14:textId="77777777" w:rsidR="00147EB2" w:rsidRDefault="00147EB2">
            <w:pPr>
              <w:pStyle w:val="Default"/>
              <w:spacing w:line="256" w:lineRule="auto"/>
            </w:pPr>
            <w:r>
              <w:t>Подбери одежду для большой куклы, для маленькой куклы.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659DE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выбирать  и подбирать одежду для куклы в соответствии с её ростом.</w:t>
            </w:r>
          </w:p>
          <w:p w14:paraId="0E028A58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определять  свои внешние данные (цвет глаз, волос, рост и т.д.).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0CA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ABA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7A4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72391D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DCF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C265F" w14:textId="77777777" w:rsidR="00147EB2" w:rsidRDefault="00147EB2">
            <w:pPr>
              <w:pStyle w:val="Default"/>
              <w:spacing w:line="256" w:lineRule="auto"/>
            </w:pPr>
            <w:r>
              <w:t xml:space="preserve">Подбери ленты для кукол. </w:t>
            </w:r>
          </w:p>
          <w:p w14:paraId="53F91162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CB4A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Учатся соотносить одежду с ростом, надеть на куклу кофту, штаны; завязывать ленту.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AE1D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4B3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8EF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871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B2FA19B" w14:textId="77777777" w:rsidTr="00147EB2">
        <w:trPr>
          <w:trHeight w:val="2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A59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CD8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Пространственные представления</w:t>
            </w:r>
          </w:p>
          <w:p w14:paraId="429C4E5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176567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Постройка башни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F0A0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игры с конструктивными материалами: «Строим башню: кубик на кубик», «Стол и стул для матрешки», «Забор из кирпичиков и кубиков», «Скамеечка для зайки», «Игры с кубами», «Спрячь матрешку в домик», «Домик для собачки», «Забор из больших и маленьких палочек».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E513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67B0B4CC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0114E2B9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194A7E85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выражать потребность в общении со знакомым взрослым и включение в коммуникативную ситуацию при использовании </w:t>
            </w:r>
            <w:r>
              <w:rPr>
                <w:sz w:val="24"/>
                <w:szCs w:val="24"/>
                <w:lang w:val="ru-RU"/>
              </w:rPr>
              <w:lastRenderedPageBreak/>
              <w:t>невербальных и вербальных и альтернативных средств коммуникации.</w:t>
            </w:r>
          </w:p>
          <w:p w14:paraId="59E46758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2A5D74B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складывать и перекладывать мелкие игрушки из одной ёмкости в другую</w:t>
            </w:r>
          </w:p>
          <w:p w14:paraId="5E52AB07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247807A2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2BC98E65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ориентироваться в пространстве класса (зала, учебного помещения), пользоваться учебной мебелью;</w:t>
            </w:r>
          </w:p>
          <w:p w14:paraId="6E688989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3B714C99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яркой игрушке; </w:t>
            </w:r>
          </w:p>
          <w:p w14:paraId="04945EEE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движущей игрушке; </w:t>
            </w:r>
          </w:p>
          <w:p w14:paraId="4B0A7FA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переключать взгляд с одного предмета на другой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0873A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 w:val="22"/>
                <w:szCs w:val="28"/>
              </w:rPr>
              <w:lastRenderedPageBreak/>
              <w:t>Формирование нравственно ориентированной личности  ребенка, обладающего коммуникативной культурой и стремящегося к реализации своих способностей, раскрытию и развитию индивидуальности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C08C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3B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B2C2AA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748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21E0" w14:textId="77777777" w:rsidR="00147EB2" w:rsidRDefault="00147EB2">
            <w:pPr>
              <w:pStyle w:val="Default"/>
              <w:spacing w:line="256" w:lineRule="auto"/>
            </w:pPr>
            <w:r>
              <w:t xml:space="preserve">Верх – середина – </w:t>
            </w:r>
            <w:r>
              <w:lastRenderedPageBreak/>
              <w:t xml:space="preserve">низ.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68F7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Ходьба в заданном направлении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игрушкой (погремушкой, ленточкой, прикрепленной к палочке), по сенсорной и игровой дорожкам, коврику «Топ-топ», коврику «Гофр». 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B13F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999B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B0B0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1F8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D6FA63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3EF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5F5C0" w14:textId="77777777" w:rsidR="00147EB2" w:rsidRDefault="00147EB2">
            <w:pPr>
              <w:pStyle w:val="Default"/>
              <w:spacing w:line="256" w:lineRule="auto"/>
            </w:pPr>
            <w:r>
              <w:rPr>
                <w:sz w:val="22"/>
              </w:rPr>
              <w:t xml:space="preserve">Определение </w:t>
            </w:r>
            <w:r>
              <w:t xml:space="preserve">месторасположения предметов: вверху – внизу – посередине.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1CD65" w14:textId="77777777" w:rsidR="00147EB2" w:rsidRDefault="00147EB2">
            <w:pPr>
              <w:pStyle w:val="Default"/>
              <w:spacing w:line="256" w:lineRule="auto"/>
              <w:rPr>
                <w:lang w:eastAsia="ru-RU"/>
              </w:rPr>
            </w:pPr>
            <w:r>
              <w:rPr>
                <w:lang w:eastAsia="ru-RU"/>
              </w:rPr>
              <w:t>Определяют положение предметов в пространстве. Сравнивают предметы по параметрам и обозначают результаты сравнения словами: вверху – внизу.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1854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58EB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19B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91D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2CFD156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864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A2F7" w14:textId="77777777" w:rsidR="00147EB2" w:rsidRDefault="00147EB2">
            <w:pPr>
              <w:pStyle w:val="Default"/>
              <w:spacing w:line="256" w:lineRule="auto"/>
            </w:pPr>
            <w:r>
              <w:rPr>
                <w:sz w:val="22"/>
              </w:rPr>
              <w:t xml:space="preserve">Определение </w:t>
            </w:r>
            <w:r>
              <w:t xml:space="preserve">месторасположения предметов: вверху – внизу – посередине.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FA36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Перенос с одного места на другое разных предметов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CF08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33E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9AE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9CA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9C4CF6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ABF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79612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 по полкам.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EFA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Стимулирование желания учеников выполнять эти действия по словесной инструкции и самостоятельно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9CB1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0A525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3EF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E20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B773F4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BC1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DD376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 по полкам.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64189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Стимулирование желания учеников выполнять эти действия по словесной инструкции и самостоятельно.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25A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A14F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2265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4E4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91E78C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65A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B5F4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Cs w:val="24"/>
                <w:lang w:eastAsia="en-US"/>
              </w:rPr>
              <w:t xml:space="preserve">Мониторинг </w:t>
            </w: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>возможных результатов за первое полугодие.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212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>Выполняют мониторинговую работу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6313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6A8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F105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C323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CF864CF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A1F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D7C2E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 xml:space="preserve">Обобщение раннее изученного материала.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1E48D" w14:textId="77777777" w:rsidR="00147EB2" w:rsidRDefault="00147EB2">
            <w:pPr>
              <w:pStyle w:val="Default"/>
              <w:spacing w:line="256" w:lineRule="auto"/>
            </w:pPr>
            <w:r>
              <w:rPr>
                <w:lang w:eastAsia="ru-RU"/>
              </w:rPr>
              <w:t>Обобщают (повторяют) раннее изученный материал, исправляют ошибки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C82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0F662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E27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F44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E1F091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05B6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032C0" w14:textId="77777777" w:rsidR="00147EB2" w:rsidRDefault="00147EB2">
            <w:pPr>
              <w:pStyle w:val="Default"/>
              <w:spacing w:line="256" w:lineRule="auto"/>
            </w:pPr>
            <w:r>
              <w:t xml:space="preserve">Слева – справа.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7B48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Учатся ориентироваться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пространстве. Игровые упражнения на прокатывание мяча двумя руками друг другу, левой- правой рукой.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5BBD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142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1A9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F3D4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4FE79E0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C7CA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76046" w14:textId="77777777" w:rsidR="00147EB2" w:rsidRDefault="00147EB2">
            <w:pPr>
              <w:pStyle w:val="Default"/>
              <w:spacing w:line="256" w:lineRule="auto"/>
            </w:pPr>
            <w:r>
              <w:t xml:space="preserve">Слева – справа.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211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Сравнивают предметы по параметрам и обозначают результаты сравнения словами: справа - слева. Дифференцируют понятия: «справа - слева».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4A0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B7391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3BB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DF7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03902B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64F4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4CE2" w14:textId="77777777" w:rsidR="00147EB2" w:rsidRDefault="00147EB2">
            <w:pPr>
              <w:pStyle w:val="Default"/>
              <w:spacing w:line="256" w:lineRule="auto"/>
            </w:pPr>
            <w:r>
              <w:t xml:space="preserve">Ориентация на листе бумаги.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37C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Демонстрация ученикам образцов рисования красками, карандашами, ручкой (на большом листе бумаги): «Дорожка для машины», «По речке плывет уточка», «Капельки» и т. д.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46D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DB5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1AC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4E7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C6083E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7F7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AF9E7" w14:textId="77777777" w:rsidR="00147EB2" w:rsidRDefault="00147EB2">
            <w:pPr>
              <w:pStyle w:val="Default"/>
              <w:spacing w:line="256" w:lineRule="auto"/>
            </w:pPr>
            <w:r>
              <w:t xml:space="preserve">Ориентация на листе бумаги. </w:t>
            </w:r>
          </w:p>
          <w:p w14:paraId="5D21E351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707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Сравнивают несколько групп предметов на основе взаимного сопоставления. Выполняют инструкции по заданиям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8CF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F1EA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8675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184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54F1128" w14:textId="77777777" w:rsidTr="00147EB2">
        <w:trPr>
          <w:trHeight w:val="13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326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382D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Временные представления</w:t>
            </w:r>
          </w:p>
          <w:p w14:paraId="10FE3BC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4492A4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День-вечер-ночь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84FF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Закрывает и открывает глаза по требованию учителя (Лиза спит. Лиза проснулась). Показывают как на себе глазки, так и на кукле.</w:t>
            </w:r>
          </w:p>
          <w:p w14:paraId="4442E6E1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2113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7B21BFD9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58C9E1E4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53EBBD9F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выражать потребность в общении со знакомым взрослым и включение в коммуникативную ситуацию при использовании </w:t>
            </w:r>
            <w:r>
              <w:rPr>
                <w:sz w:val="24"/>
                <w:szCs w:val="24"/>
                <w:lang w:val="ru-RU"/>
              </w:rPr>
              <w:lastRenderedPageBreak/>
              <w:t>невербальных и вербальных и альтернативных средств коммуникации.</w:t>
            </w:r>
          </w:p>
          <w:p w14:paraId="15D655C8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5AA5850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-складывать и перекладывать мелкие игрушки из одной ёмкости в другую</w:t>
            </w:r>
          </w:p>
          <w:p w14:paraId="1AEDB0FE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2BABCA61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787FB75D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ориентироваться в пространстве класса (зала, учебного помещения), пользоваться учебной мебелью;</w:t>
            </w:r>
          </w:p>
          <w:p w14:paraId="56AA599A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603C5BA9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яркой игрушке; </w:t>
            </w:r>
          </w:p>
          <w:p w14:paraId="06953FC2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движущей игрушке; </w:t>
            </w:r>
          </w:p>
          <w:p w14:paraId="26BBB56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-переключать взгляд с одного предмета на другой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A94D9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 xml:space="preserve">Формирование основ нравственного самосознания личности (совести) – способности младшего школьника формулировать собственные нравственные обязательства, осуществлять </w:t>
            </w:r>
            <w:r>
              <w:rPr>
                <w:szCs w:val="28"/>
              </w:rPr>
              <w:lastRenderedPageBreak/>
              <w:t>нравственный самоконтроль, требовать от себя выполнения моральных норм, давать нравственную оценку своим и чужим оценкам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024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E2A0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3BB437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F15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561B6" w14:textId="77777777" w:rsidR="00147EB2" w:rsidRDefault="00147EB2">
            <w:pPr>
              <w:pStyle w:val="Default"/>
              <w:spacing w:line="256" w:lineRule="auto"/>
            </w:pPr>
            <w:r>
              <w:t xml:space="preserve">День-вечер-ночь.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276A9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Закрывает и открывает глаза по требованию учителя (Лиза спит. Лиза проснулась). Показывают как на себе глазки, так и на кукле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E87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90A7B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BDB7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F5B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5F6145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826F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9970" w14:textId="77777777" w:rsidR="00147EB2" w:rsidRDefault="00147EB2">
            <w:pPr>
              <w:pStyle w:val="Default"/>
              <w:spacing w:line="256" w:lineRule="auto"/>
            </w:pPr>
            <w:r>
              <w:t xml:space="preserve">Части суток.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A310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Учатся выбирать соответствующую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картинку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где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нарисованы части суток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6F2F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3D47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677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2DB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CEF040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6AE5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BE313" w14:textId="77777777" w:rsidR="00147EB2" w:rsidRDefault="00147EB2">
            <w:pPr>
              <w:pStyle w:val="Default"/>
              <w:spacing w:line="256" w:lineRule="auto"/>
            </w:pPr>
            <w:r>
              <w:t xml:space="preserve">День – вечер – ночь.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4011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Закрывает и открывает глаза по требованию учителя (Лиза спит. Лиза проснулась). Показывают как на себе глазки, так и на кукле.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DC92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ADC7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D8B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88C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135DF0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29D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38713" w14:textId="77777777" w:rsidR="00147EB2" w:rsidRDefault="00147EB2">
            <w:pPr>
              <w:pStyle w:val="Default"/>
              <w:spacing w:line="256" w:lineRule="auto"/>
            </w:pPr>
            <w:r>
              <w:t xml:space="preserve">Режим дня.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1D4A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Изучают требования к правильной организации режима дня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88C1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45F9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3E5C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17E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256F41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72D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B2DE" w14:textId="77777777" w:rsidR="00147EB2" w:rsidRDefault="00147EB2">
            <w:pPr>
              <w:pStyle w:val="Default"/>
              <w:spacing w:line="256" w:lineRule="auto"/>
            </w:pPr>
            <w:r>
              <w:t xml:space="preserve">Режим дня.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C5C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Учатся составлять режим дня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B9B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F5BF5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86B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FE7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852D34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F26E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3E16D" w14:textId="77777777" w:rsidR="00147EB2" w:rsidRDefault="00147EB2">
            <w:pPr>
              <w:pStyle w:val="Default"/>
              <w:spacing w:line="256" w:lineRule="auto"/>
            </w:pPr>
            <w:r>
              <w:t xml:space="preserve">Режим дня.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025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Учатся составлять режим дня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1B09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A8E3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D51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EDC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C7ED36A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F9C7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33783" w14:textId="77777777" w:rsidR="00147EB2" w:rsidRDefault="00147EB2">
            <w:pPr>
              <w:pStyle w:val="Default"/>
              <w:spacing w:line="256" w:lineRule="auto"/>
            </w:pPr>
            <w:r>
              <w:t xml:space="preserve">Ночной режим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556B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Учатся  рассматривать картинки и рассказывать (показывать), что делали дети ночью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425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6C77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F5F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C636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377592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77A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1C1C" w14:textId="77777777" w:rsidR="00147EB2" w:rsidRDefault="00147EB2">
            <w:pPr>
              <w:pStyle w:val="Default"/>
              <w:spacing w:line="256" w:lineRule="auto"/>
            </w:pPr>
            <w:r>
              <w:t xml:space="preserve">Покажи, что ты делал днем, вечером.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1AD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 на соотнесение реальных предметов, простых бытовых и игровых действий с их изображениями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26F1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D6C3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CCC9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FB9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2C7821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4F47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2EF92" w14:textId="77777777" w:rsidR="00147EB2" w:rsidRDefault="00147EB2">
            <w:pPr>
              <w:pStyle w:val="Default"/>
              <w:spacing w:line="256" w:lineRule="auto"/>
            </w:pPr>
            <w:r>
              <w:t xml:space="preserve">Покажи, что ты делал ночью. </w:t>
            </w:r>
          </w:p>
          <w:p w14:paraId="2DED56F5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C13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 на соотнесение реальных предметов, простых бытовых и игровых действий с их изображениями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DDA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A245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00E9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F7E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AF383A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5FF1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470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Количественные представления</w:t>
            </w:r>
          </w:p>
          <w:p w14:paraId="18B90B5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DF4ECF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 понятием «Один» и «Много».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6EF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Знакомятся с понятием «Один» и «Много».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6B14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36909437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6392D36D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взрослым.</w:t>
            </w:r>
          </w:p>
          <w:p w14:paraId="12C5E773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4D4CDB00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знать основные геометрические </w:t>
            </w:r>
            <w:r>
              <w:lastRenderedPageBreak/>
              <w:t xml:space="preserve">формы (квадрат, круг); </w:t>
            </w:r>
          </w:p>
          <w:p w14:paraId="187A7FFF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2E8D09D1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73BE68E5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педагога; </w:t>
            </w:r>
          </w:p>
          <w:p w14:paraId="6ACB0E74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 с использованием голоса; </w:t>
            </w:r>
          </w:p>
          <w:p w14:paraId="0AF65C53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изображении; </w:t>
            </w:r>
          </w:p>
          <w:p w14:paraId="28408A16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понимать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инструкцию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пиктограммам</w:t>
            </w:r>
            <w:proofErr w:type="spellEnd"/>
          </w:p>
          <w:p w14:paraId="4EFE2EBB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выполнять действие способом рука-в-руке; </w:t>
            </w:r>
          </w:p>
          <w:p w14:paraId="08539361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подражать действиям, выполняемым педагогом; </w:t>
            </w:r>
          </w:p>
          <w:p w14:paraId="0949A2BE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последовательно выполнять отдельные операции действия по образцу педагога.</w:t>
            </w:r>
          </w:p>
          <w:p w14:paraId="68F516D5" w14:textId="77777777" w:rsidR="00147EB2" w:rsidRDefault="00147EB2">
            <w:pPr>
              <w:spacing w:line="256" w:lineRule="auto"/>
              <w:ind w:firstLine="525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D1FB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 xml:space="preserve">Формирование нравственно ориентированной личности  ребенка, обладающего коммуникативной культурой и стремящегося к реализации своих </w:t>
            </w:r>
            <w:r>
              <w:rPr>
                <w:szCs w:val="28"/>
              </w:rPr>
              <w:lastRenderedPageBreak/>
              <w:t>способностей, раскрытию и развитию индивидуальности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5389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6A84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0525E3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F33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2C4A" w14:textId="77777777" w:rsidR="00147EB2" w:rsidRDefault="00147EB2">
            <w:pPr>
              <w:pStyle w:val="Default"/>
              <w:spacing w:line="256" w:lineRule="auto"/>
            </w:pPr>
            <w:r>
              <w:t xml:space="preserve">Знакомство с цифрой 1.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E10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Знакомятся с цифрой 1. Учатся показывать цифру  на пальцах.</w:t>
            </w:r>
          </w:p>
          <w:p w14:paraId="3287DB0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«один» и показ пальца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– «один».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B783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839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AC32C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32D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FE367D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54FA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D942F" w14:textId="77777777" w:rsidR="00147EB2" w:rsidRDefault="00147EB2">
            <w:pPr>
              <w:pStyle w:val="Default"/>
              <w:spacing w:line="256" w:lineRule="auto"/>
            </w:pPr>
            <w:r>
              <w:t xml:space="preserve">Один – много.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92BC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Учатся согласовывать числительное «один» и «много» с существительными: один цветок - много цветов, одна ёлка - много ёлок.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C27F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5F75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7875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EEA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2A20F9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28D2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EBF6E" w14:textId="77777777" w:rsidR="00147EB2" w:rsidRDefault="00147EB2">
            <w:pPr>
              <w:pStyle w:val="Default"/>
              <w:spacing w:line="256" w:lineRule="auto"/>
            </w:pPr>
            <w:r>
              <w:t xml:space="preserve">Цифра 1.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2AEC2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показывать на пальцах (один апельсин), много нас (жест руками)</w:t>
            </w:r>
          </w:p>
          <w:p w14:paraId="53B73379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Учатся набрасывать кольца на стержень игрового модуля «Набрось колечко»: одно – много колец.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E917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00470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ED9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915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CC8428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C158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AC73" w14:textId="77777777" w:rsidR="00147EB2" w:rsidRDefault="00147EB2">
            <w:pPr>
              <w:pStyle w:val="Default"/>
              <w:spacing w:line="256" w:lineRule="auto"/>
            </w:pPr>
            <w:r>
              <w:t xml:space="preserve">Много – мало.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E5813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Учатся соотносить количество (один стул - сядет один мальчик. Много стульев - сядут много мальчиков).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58F6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F2E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604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A3B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3DA60E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D301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A2C7B" w14:textId="77777777" w:rsidR="00147EB2" w:rsidRDefault="00147EB2">
            <w:pPr>
              <w:pStyle w:val="Default"/>
              <w:spacing w:line="256" w:lineRule="auto"/>
            </w:pPr>
            <w:r>
              <w:t>Выполнение различных действий: один – много хлопков.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953E3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выбирать один предмет из предложенных картинок, закрашивает его желтым цветом (одно солнышко, много цветов; одна птичка, много цветов и т.д.), соотносить с цифрой 1.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3DFD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F13A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7BC9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A0B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617E9E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378F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59FA2" w14:textId="77777777" w:rsidR="00147EB2" w:rsidRDefault="00147EB2">
            <w:pPr>
              <w:pStyle w:val="Default"/>
              <w:spacing w:line="256" w:lineRule="auto"/>
            </w:pPr>
            <w:r>
              <w:t>Мои игрушки.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F14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Играют со сборно-разборными игрушками и детским строительным материалом. Участвуют в играх с пальчиками на соотнесение количества: много, один пальчик.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9179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DE0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AAC1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BAF1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2506CC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3A4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B771A" w14:textId="77777777" w:rsidR="00147EB2" w:rsidRDefault="00147EB2">
            <w:pPr>
              <w:pStyle w:val="Default"/>
              <w:spacing w:line="256" w:lineRule="auto"/>
            </w:pPr>
            <w:r>
              <w:t xml:space="preserve">В гостях у </w:t>
            </w:r>
            <w:proofErr w:type="spellStart"/>
            <w:r>
              <w:t>лесовичка</w:t>
            </w:r>
            <w:proofErr w:type="spellEnd"/>
            <w:r>
              <w:t xml:space="preserve"> в лесу.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EFB8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Учатся раскладывать по коробкам шишки с шишками, листья с </w:t>
            </w:r>
            <w:r>
              <w:rPr>
                <w:color w:val="000000"/>
                <w:lang w:eastAsia="en-US"/>
              </w:rPr>
              <w:lastRenderedPageBreak/>
              <w:t>листьями (классификация предметов). Участвуют в играх с пальчиками на соотнесение количества: много, один пальчик.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D466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3A29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FA70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644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09CF1A7" w14:textId="77777777" w:rsidTr="00147EB2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F3A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5DE1B" w14:textId="77777777" w:rsidR="00147EB2" w:rsidRDefault="00147EB2">
            <w:pPr>
              <w:pStyle w:val="Default"/>
              <w:spacing w:line="256" w:lineRule="auto"/>
            </w:pPr>
            <w:r>
              <w:t xml:space="preserve">Посчитай сколько шишек, найди цифру 1.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69CBB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угадывать на ощупь в каком мешке много шишек. А в каком одна шишка?</w:t>
            </w:r>
          </w:p>
          <w:p w14:paraId="47879391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Соотносят цифру с одним предметом.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EF2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77DF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3B8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93B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D459C9D" w14:textId="77777777" w:rsidTr="00147EB2">
        <w:trPr>
          <w:trHeight w:val="21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7E8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5688B" w14:textId="77777777" w:rsidR="00147EB2" w:rsidRDefault="00147EB2">
            <w:pPr>
              <w:pStyle w:val="Default"/>
              <w:spacing w:line="256" w:lineRule="auto"/>
            </w:pPr>
            <w:r>
              <w:t xml:space="preserve">Поровну – больше.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6720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выполнять действия с предметами и игрушками различной величины, используют величины в практических действиях (пройти через большие ворота; поставить маленькую машину в маленький гараж, а большую машину - в большой гараж; поставь машинок поровну.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90D2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FC9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221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BD0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C7FF5CA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6174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86413" w14:textId="77777777" w:rsidR="00147EB2" w:rsidRDefault="00147EB2">
            <w:pPr>
              <w:pStyle w:val="Default"/>
              <w:spacing w:line="256" w:lineRule="auto"/>
            </w:pPr>
            <w:r>
              <w:t xml:space="preserve">Поровну – больше.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3FFD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Дидактическая игра «Накроем стол». Учатся выполнять последовательно организованные движения.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B1B9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886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F71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0A1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E6B68B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53ED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9A77C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B1BE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Учатся раскладывать игрушки по инструкции учителя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(Пирамидку я поставлю на вверх, мячик положу на низ полки).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87A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A23A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6A7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C6B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CC456B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6B2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4B161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игрушки. </w:t>
            </w:r>
          </w:p>
          <w:p w14:paraId="75B59387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923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Сравнивают несколько групп предметов на основе взаимного сопоставления.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AF85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CE9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FD5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645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03DB1A0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B24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2030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Пространственны</w:t>
            </w:r>
            <w:r>
              <w:rPr>
                <w:b/>
                <w:bCs/>
              </w:rPr>
              <w:lastRenderedPageBreak/>
              <w:t>е представления</w:t>
            </w:r>
          </w:p>
          <w:p w14:paraId="092D8A3D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</w:p>
          <w:p w14:paraId="331CED80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(слева, справа).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008D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Перемещение учеников в классе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предметами по заданию (по образцу и по словесной инструкции): принеси мишку, посади его на стул и т. п. 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FE292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lastRenderedPageBreak/>
              <w:t>Личностные:</w:t>
            </w:r>
          </w:p>
          <w:p w14:paraId="47D3B303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использовать практические пробы для решения различных познавательных задач;</w:t>
            </w:r>
          </w:p>
          <w:p w14:paraId="1F8747DF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23DCEEF6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коммуникации.</w:t>
            </w:r>
          </w:p>
          <w:p w14:paraId="6DC808A4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2E005B0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складывать и перекладывать мелкие игрушки из одной ёмкости в другую</w:t>
            </w:r>
          </w:p>
          <w:p w14:paraId="5EB151FE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53A3626D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3E03D1AE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ориентироваться в пространстве класса (зала, учебного помещения), пользоваться учебной мебелью;</w:t>
            </w:r>
          </w:p>
          <w:p w14:paraId="338FD122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2F56E5C9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яркой игрушке; </w:t>
            </w:r>
          </w:p>
          <w:p w14:paraId="33BA2118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движущей игрушке; </w:t>
            </w:r>
          </w:p>
          <w:p w14:paraId="06945DB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переключать взгляд с одного предмета на другой.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C716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452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912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36DEC73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0CA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67873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(слева, справа).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7B17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Перемещение учеников в классе с предметами по заданию (по образцу и по словесной инструкции): принеси мишку, посади его на стул и т. п.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EF17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29C5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0A06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869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EF25760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EE5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5AB0" w14:textId="77777777" w:rsidR="00147EB2" w:rsidRDefault="00147EB2">
            <w:pPr>
              <w:pStyle w:val="Default"/>
              <w:spacing w:line="256" w:lineRule="auto"/>
            </w:pPr>
            <w:r>
              <w:t xml:space="preserve">Пространственные представления (за, под, на).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EF3C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игры и игровые упражнения на развитие восприятия и воспроизведение пространственных отношений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952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D96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D42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E1A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11EFD5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ECF0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E828" w14:textId="77777777" w:rsidR="00147EB2" w:rsidRDefault="00147EB2">
            <w:pPr>
              <w:pStyle w:val="Default"/>
              <w:spacing w:line="256" w:lineRule="auto"/>
            </w:pPr>
            <w:r>
              <w:t xml:space="preserve">Пространственные представления (за, под, на).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F0B3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игры и игровые упражнения на развитие восприятия и воспроизведение пространственных отношений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12A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B754D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BC4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6B73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AEF426B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CCF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222F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(между, в).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219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Перенос с одного места на другое бытовых предметов (кастрюли пустые и наполненные водой, шариками, сковородки — пустая и полная, различные миски и другие пустые и полные емкости).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7B3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BF96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A6C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4A5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3D87D9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3C45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0CDD1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(между, в).</w:t>
            </w:r>
          </w:p>
          <w:p w14:paraId="1F84C74F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EE94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Перенос с одного места на другое бытовых предметов (кастрюли пустые и наполненные водой, шариками, сковородки — пустая и полная, различные миски и другие пустые и полные емкости).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74E5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00E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83D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EA5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7A7779B" w14:textId="77777777" w:rsidTr="00147EB2">
        <w:trPr>
          <w:trHeight w:val="13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6AF5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1FC8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Временные представления</w:t>
            </w:r>
          </w:p>
          <w:p w14:paraId="63DA20CF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</w:p>
          <w:p w14:paraId="42298748" w14:textId="77777777" w:rsidR="00147EB2" w:rsidRDefault="00147EB2">
            <w:pPr>
              <w:pStyle w:val="Default"/>
              <w:spacing w:line="256" w:lineRule="auto"/>
            </w:pPr>
            <w:r>
              <w:t>Наблюдения за погодными явлениями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7A61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наблюдения за погодными явлениями (холодно, тепло, идет дождь, идет снег), побуждение их к называнию погодных явлений используя невербальные и вербальные средства общения.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B2DB3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2444FD1A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05AE9675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15CEA8F9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коммуникации.</w:t>
            </w:r>
          </w:p>
          <w:p w14:paraId="34352137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7547FCC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складывать и перекладывать мелкие игрушки из одной ёмкости в другую</w:t>
            </w:r>
          </w:p>
          <w:p w14:paraId="65B8D779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7F2F28ED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4F42027C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ориентироваться в пространстве класса (зала, учебного помещения), пользоваться учебной мебелью;</w:t>
            </w:r>
          </w:p>
          <w:p w14:paraId="32662896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142FDEA8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>фиксировать взгляд на яркой игрушке.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D968C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  <w:t>выявление и развитие способностей каждого ученика на основе личностно – ориентированного подхода в обучении, формирование духовно богатой, свободной, физически здоровой, творчески мыслящей личности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1F38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A78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D2B29D6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455A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4B3A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 xml:space="preserve"> Мониторинг возможных результатов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DBC33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>Выполняют мониторинговую работу.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9B8FB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A67D3" w14:textId="77777777" w:rsidR="00147EB2" w:rsidRDefault="00147EB2">
            <w:pPr>
              <w:spacing w:line="256" w:lineRule="auto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DE00B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F06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26837E2" w14:textId="77777777" w:rsidTr="00147EB2">
        <w:trPr>
          <w:trHeight w:val="19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B3B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079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130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F852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D102B" w14:textId="77777777" w:rsidR="00147EB2" w:rsidRDefault="00147EB2">
            <w:pPr>
              <w:spacing w:line="256" w:lineRule="auto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2C2B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52D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4334A5E7" w14:textId="77777777" w:rsidR="00147EB2" w:rsidRDefault="00147EB2" w:rsidP="00147EB2">
      <w:pPr>
        <w:sectPr w:rsidR="00147EB2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55CD6FB9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lastRenderedPageBreak/>
        <w:t xml:space="preserve">Календарно- тематическое планирование для рабочей программы </w:t>
      </w:r>
    </w:p>
    <w:p w14:paraId="4544001F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по учебному предмету «Математические представления»</w:t>
      </w:r>
    </w:p>
    <w:p w14:paraId="5CC57F06" w14:textId="77777777" w:rsidR="00147EB2" w:rsidRDefault="00147EB2" w:rsidP="00147EB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1 КЛАСС </w:t>
      </w:r>
    </w:p>
    <w:p w14:paraId="1FA6FA40" w14:textId="77777777" w:rsidR="00147EB2" w:rsidRDefault="00147EB2" w:rsidP="00147EB2"/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6"/>
        <w:gridCol w:w="2268"/>
        <w:gridCol w:w="3828"/>
        <w:gridCol w:w="3685"/>
        <w:gridCol w:w="2693"/>
        <w:gridCol w:w="993"/>
        <w:gridCol w:w="992"/>
      </w:tblGrid>
      <w:tr w:rsidR="00147EB2" w14:paraId="1B063EFF" w14:textId="77777777" w:rsidTr="00147EB2">
        <w:trPr>
          <w:trHeight w:val="21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206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 п/п</w:t>
            </w:r>
          </w:p>
          <w:p w14:paraId="6876B6E7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2D53B18F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752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Тема урока</w:t>
            </w:r>
          </w:p>
          <w:p w14:paraId="77CED1A1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544CF39D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272ABE0E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9E7C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Планируемые результаты обучения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2B6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Дата</w:t>
            </w:r>
          </w:p>
        </w:tc>
      </w:tr>
      <w:tr w:rsidR="00147EB2" w14:paraId="4BC1EA4B" w14:textId="77777777" w:rsidTr="00147EB2">
        <w:trPr>
          <w:trHeight w:val="98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B81CB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3BB0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9AD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Освоение предметных знаний на каждый урок</w:t>
            </w:r>
          </w:p>
          <w:p w14:paraId="545E0405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0C7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БУД</w:t>
            </w:r>
          </w:p>
          <w:p w14:paraId="1663B9C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(познавательные, регулятивные, коммуникативные) </w:t>
            </w:r>
          </w:p>
          <w:p w14:paraId="0ADAAF8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разделам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BCA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Воспитательные цели</w:t>
            </w:r>
          </w:p>
          <w:p w14:paraId="6C2D96F3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CB0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плану</w:t>
            </w:r>
          </w:p>
          <w:p w14:paraId="4EEDF242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1973AD96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24A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 факту</w:t>
            </w:r>
          </w:p>
          <w:p w14:paraId="29A5768E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147EB2" w14:paraId="2898B43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62EB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ED4A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Представления о форме</w:t>
            </w:r>
          </w:p>
          <w:p w14:paraId="614B078C" w14:textId="77777777" w:rsidR="00147EB2" w:rsidRDefault="00147EB2">
            <w:pPr>
              <w:pStyle w:val="Default"/>
              <w:spacing w:line="256" w:lineRule="auto"/>
            </w:pPr>
          </w:p>
          <w:p w14:paraId="166D73A2" w14:textId="77777777" w:rsidR="00147EB2" w:rsidRDefault="00147EB2">
            <w:pPr>
              <w:pStyle w:val="Default"/>
              <w:spacing w:line="256" w:lineRule="auto"/>
            </w:pPr>
            <w:r>
              <w:t xml:space="preserve">Вводное занятие.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C54C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Ознакомительно-ориентировочные действия в предметно-развивающей среде. Знакомятся с дидактическими сборно-разборными игрушками и детским строительным материалом. 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DE56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6AE8481B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6C231CDB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взрослым.</w:t>
            </w:r>
          </w:p>
          <w:p w14:paraId="1A16F0E0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7D2389D4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знать основные геометрические формы (квадрат, круг); </w:t>
            </w:r>
          </w:p>
          <w:p w14:paraId="576B7CA8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519A0F93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1E544C60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педагога; </w:t>
            </w:r>
          </w:p>
          <w:p w14:paraId="2302CDC7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 с использованием голоса; </w:t>
            </w:r>
          </w:p>
          <w:p w14:paraId="3D9D0909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изображении; </w:t>
            </w:r>
          </w:p>
          <w:p w14:paraId="4C706B85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понимать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инструкцию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пиктограммам</w:t>
            </w:r>
            <w:proofErr w:type="spellEnd"/>
          </w:p>
          <w:p w14:paraId="0FD9B193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lastRenderedPageBreak/>
              <w:t xml:space="preserve">выполнять действие способом рука-в-руке; </w:t>
            </w:r>
          </w:p>
          <w:p w14:paraId="2D7E093A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подражать действиям, выполняемым педагогом; </w:t>
            </w:r>
          </w:p>
          <w:p w14:paraId="5734D215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последовательно выполнять отдельные операции действия по образцу педагога.</w:t>
            </w:r>
          </w:p>
          <w:p w14:paraId="206C4B91" w14:textId="77777777" w:rsidR="00147EB2" w:rsidRDefault="00147EB2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  <w:p w14:paraId="759BCEA4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36907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 xml:space="preserve">Формирование нравственно </w:t>
            </w:r>
            <w:proofErr w:type="gramStart"/>
            <w:r>
              <w:rPr>
                <w:szCs w:val="28"/>
              </w:rPr>
              <w:t>-о</w:t>
            </w:r>
            <w:proofErr w:type="gramEnd"/>
            <w:r>
              <w:rPr>
                <w:szCs w:val="28"/>
              </w:rPr>
              <w:t>риентированной личности  ребенка, обладающего коммуникативной культурой и стремящегося к реализации своих способностей, раскрытию и развитию индивидуальности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30B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FFF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484577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7736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4DAC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Квадрат.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A7582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Привлечение внимания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обуч-ся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формам.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AD4A4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7E4D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515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9DF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9D2746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F7B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545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Маленькие квадраты.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692B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Рассматривание форм, предметов и обучение фиксации взгляда на объекте, активному восприятию, перемещению предметов в руке для рассматривания их со всех сторон (совместно с учителем).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26F1C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D72DF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857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FA4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EA804D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05E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60F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Большие квадраты.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A879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Уточняют представления о геометрический фигуре: квадрат. Различают фигуру и правильное называние ее.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4E647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2EDB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2B20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3EB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31CEA2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4FB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6A5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Предметы похожие на квадрат.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54D70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Воспроизведение учащимися (совместно с учителем и по подражанию) комбинаций из двух-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трех элементов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9B60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9BFA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8117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1CD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72C485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8F2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1681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Круг. Предметы похожие на круг.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43EA3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t>Учатся узнавать круг в окружающем пространстве, соотносить и дифференцировать.</w:t>
            </w:r>
          </w:p>
          <w:p w14:paraId="73F3B0BA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Уточняют представления о геометрических фигурах: круг, квадрат. Различают фигуры и правильное называние их.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D4A4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D8832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EC03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57A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7930943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B43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FCA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Раскрашивание круга.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3AA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Учатся выбирать по требованию учителя соответствующий карандаш, раскрашивать форму круга и  не выходить за его контур.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D8CE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54342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0E73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129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21C816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4A7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FE1F6" w14:textId="77777777" w:rsidR="00147EB2" w:rsidRDefault="00147EB2">
            <w:pPr>
              <w:pStyle w:val="Default"/>
              <w:spacing w:line="256" w:lineRule="auto"/>
            </w:pPr>
            <w:r>
              <w:t xml:space="preserve">Раскрашивание квадрата.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C7F7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Учатся выбирать по требованию учителя соответствующий карандаш, раскрашивать форму квадрата и  не выходить за его контур.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2139B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D6F5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150F1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028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F211286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4B9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033F" w14:textId="77777777" w:rsidR="00147EB2" w:rsidRDefault="00147EB2">
            <w:pPr>
              <w:pStyle w:val="Default"/>
              <w:spacing w:line="256" w:lineRule="auto"/>
            </w:pPr>
            <w:r>
              <w:t xml:space="preserve">Обведение круга по контуру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E4E3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Формирование кинетической основы движений пальцев рук в процессе выполнения  последовательно организованных движений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C8FDE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80E5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FF8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9319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D2953F1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08B6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0B765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89AC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Формирование кинетической основы движений пальцев рук в процессе выполнения  последовательно организованных движений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5714B" w14:textId="77777777" w:rsidR="00147EB2" w:rsidRDefault="00147EB2">
            <w:pPr>
              <w:spacing w:line="256" w:lineRule="auto"/>
              <w:rPr>
                <w:rFonts w:eastAsia="Times New Roman"/>
                <w:cap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83745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108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042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4A77AD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FD2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6D6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Представления о величине</w:t>
            </w:r>
          </w:p>
          <w:p w14:paraId="2F0E95F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Штриховка круга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D986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Учатся штриховать круг в разных направлениях, разноцветными карандашами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D282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13737D20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5093FB6E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проявлять устойчивый интерес к взаимодействию со знакомым </w:t>
            </w:r>
            <w:r>
              <w:rPr>
                <w:sz w:val="24"/>
                <w:szCs w:val="24"/>
                <w:lang w:val="ru-RU"/>
              </w:rPr>
              <w:lastRenderedPageBreak/>
              <w:t>взрослым.</w:t>
            </w:r>
          </w:p>
          <w:p w14:paraId="58219DC0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1CADB315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знать основные геометрические формы (квадрат, круг); </w:t>
            </w:r>
          </w:p>
          <w:p w14:paraId="4EBBE86C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19D04F21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67785AEF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педагога; </w:t>
            </w:r>
          </w:p>
          <w:p w14:paraId="0F457AA3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 с использованием голоса; </w:t>
            </w:r>
          </w:p>
          <w:p w14:paraId="777E83B2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изображении; </w:t>
            </w:r>
          </w:p>
          <w:p w14:paraId="4B8F449E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понимать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инструкцию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пиктограммам</w:t>
            </w:r>
            <w:proofErr w:type="spellEnd"/>
          </w:p>
          <w:p w14:paraId="52482C1A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выполнять действие способом рука-в-руке; </w:t>
            </w:r>
          </w:p>
          <w:p w14:paraId="35D0BEF5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подражать действиям, выполняемым педагогом; </w:t>
            </w:r>
          </w:p>
          <w:p w14:paraId="243A8ADB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последовательно выполнять отдельные операции действия по образцу педагога.</w:t>
            </w:r>
          </w:p>
          <w:p w14:paraId="74EDC2D4" w14:textId="77777777" w:rsidR="00147EB2" w:rsidRDefault="00147EB2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  <w:p w14:paraId="605845F6" w14:textId="77777777" w:rsidR="00147EB2" w:rsidRDefault="00147EB2">
            <w:pPr>
              <w:spacing w:line="256" w:lineRule="auto"/>
              <w:ind w:firstLine="525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0CD74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 xml:space="preserve">Формирование основ нравственного самосознания личности (совести) – способности младшего школьника </w:t>
            </w:r>
            <w:r>
              <w:rPr>
                <w:szCs w:val="28"/>
              </w:rPr>
              <w:lastRenderedPageBreak/>
              <w:t>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оценкам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A1E0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D3D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B0537D0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FF8F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4543" w14:textId="77777777" w:rsidR="00147EB2" w:rsidRDefault="00147EB2">
            <w:pPr>
              <w:pStyle w:val="Default"/>
              <w:spacing w:line="256" w:lineRule="auto"/>
            </w:pPr>
            <w:r>
              <w:t xml:space="preserve">Штриховка квадрата.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40404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Учатся штриховать квадрат в разных направлениях, разноцветными карандашами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ADDC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AEA5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FDA6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8E7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DCE9C1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ACC4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9B1B" w14:textId="77777777" w:rsidR="00147EB2" w:rsidRDefault="00147EB2">
            <w:pPr>
              <w:pStyle w:val="Default"/>
              <w:spacing w:line="256" w:lineRule="auto"/>
            </w:pPr>
            <w:r>
              <w:t xml:space="preserve">Большой – маленький.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04D9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Занятия со сборно-разборными игрушками: пирамидками, матрешками (двух - трехсоставные) — по инструкции учителя, основанной на принципе ряда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A87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F8AF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117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56F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BC0647A" w14:textId="77777777" w:rsidTr="00147EB2">
        <w:trPr>
          <w:trHeight w:val="14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FDB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647C" w14:textId="77777777" w:rsidR="00147EB2" w:rsidRDefault="00147EB2">
            <w:pPr>
              <w:pStyle w:val="Default"/>
              <w:spacing w:line="256" w:lineRule="auto"/>
            </w:pPr>
            <w:r>
              <w:t xml:space="preserve">Длинный – короткий.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EC8D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color w:val="000000"/>
                <w:sz w:val="22"/>
                <w:lang w:eastAsia="en-US"/>
              </w:rPr>
            </w:pPr>
            <w:r>
              <w:rPr>
                <w:color w:val="000000"/>
                <w:sz w:val="22"/>
                <w:lang w:eastAsia="en-US"/>
              </w:rPr>
              <w:t>Учатся ориентироваться на величину предметов, соотносить действия рук с величиной предметов длинный –короткий. Сравнивают нескольких групп предметов на основе взаимного сопоставления.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884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C032F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0A4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F8E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0A30A4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B87F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F5C9" w14:textId="77777777" w:rsidR="00147EB2" w:rsidRDefault="00147EB2">
            <w:pPr>
              <w:pStyle w:val="Default"/>
              <w:spacing w:line="256" w:lineRule="auto"/>
            </w:pPr>
            <w:r>
              <w:t xml:space="preserve">Большие и маленькие игрушки.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0A0A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>Совместные с учащимися упражнения по сопоставлению двух объектов по величине (большой — маленький мяч, большая — маленькая пирамида).</w:t>
            </w:r>
          </w:p>
          <w:p w14:paraId="258422A9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Cs w:val="24"/>
                <w:lang w:eastAsia="en-US"/>
              </w:rPr>
              <w:t xml:space="preserve">Сравнивают нескольких групп предметов на основе взаимного сопоставления.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7F2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6871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5AC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E9D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85E2C3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EC9D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35B1" w14:textId="77777777" w:rsidR="00147EB2" w:rsidRDefault="00147EB2">
            <w:pPr>
              <w:pStyle w:val="Default"/>
              <w:spacing w:line="256" w:lineRule="auto"/>
            </w:pPr>
            <w:r>
              <w:t xml:space="preserve">Игровые </w:t>
            </w:r>
            <w:proofErr w:type="spellStart"/>
            <w:r>
              <w:t>упр</w:t>
            </w:r>
            <w:proofErr w:type="spellEnd"/>
            <w:r>
              <w:t>-я на сопоставление двух объектов по величине: длинный – короткий.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C4A8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Упражнение «Составь гирлянды» (бусы из форм разной величины, разного цвета в разном сочетании: одной формы, одинакового размера, но разного цвета; разных форм, разного размера, но одного цвета и т. д.),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8368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0962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6B4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6E4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9195861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37AC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9BF44" w14:textId="77777777" w:rsidR="00147EB2" w:rsidRDefault="00147EB2">
            <w:pPr>
              <w:pStyle w:val="Default"/>
              <w:spacing w:line="256" w:lineRule="auto"/>
            </w:pPr>
            <w:r>
              <w:t xml:space="preserve">Я большая – ты маленький. Штриховка предметов различной величины.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7C86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процессе называния и показа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равнивают нескольких групп предметов на основе взаимного сопоставления.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254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E84B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5F9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BFC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7F39BE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0787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9AD3E" w14:textId="77777777" w:rsidR="00147EB2" w:rsidRDefault="00147EB2">
            <w:pPr>
              <w:pStyle w:val="Default"/>
              <w:spacing w:line="256" w:lineRule="auto"/>
            </w:pPr>
            <w:r>
              <w:t xml:space="preserve">Я большая – ты маленький. Штриховка предметов различной величины.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7F8B8" w14:textId="77777777" w:rsidR="00147EB2" w:rsidRDefault="00147EB2">
            <w:pPr>
              <w:tabs>
                <w:tab w:val="left" w:pos="754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 пространственных отношений руками и совместные с учителем действия или действия по подражанию ему.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727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D7EAD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69D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69C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F6C5E8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0CCC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BC7CD" w14:textId="77777777" w:rsidR="00147EB2" w:rsidRDefault="00147EB2">
            <w:pPr>
              <w:pStyle w:val="Default"/>
              <w:spacing w:line="256" w:lineRule="auto"/>
            </w:pPr>
            <w:r>
              <w:t>Подбери одежду для большой куклы, для маленькой куклы.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CEC72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выбирать  и подбирать одежду для куклы в соответствии с её ростом.</w:t>
            </w:r>
          </w:p>
          <w:p w14:paraId="59A7BDAF" w14:textId="77777777" w:rsidR="00147EB2" w:rsidRDefault="00147EB2">
            <w:pPr>
              <w:pStyle w:val="a5"/>
              <w:shd w:val="clear" w:color="auto" w:fill="FFFFFF"/>
              <w:tabs>
                <w:tab w:val="left" w:pos="7546"/>
              </w:tabs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определять  свои внешние данные (цвет глаз, волос, рост и т.д.).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CE8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4A0E3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D7A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8AB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8EE5711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37A7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33FA" w14:textId="77777777" w:rsidR="00147EB2" w:rsidRDefault="00147EB2">
            <w:pPr>
              <w:pStyle w:val="Default"/>
              <w:spacing w:line="256" w:lineRule="auto"/>
            </w:pPr>
            <w:r>
              <w:t xml:space="preserve">Подбери ленты для кукол. </w:t>
            </w:r>
          </w:p>
          <w:p w14:paraId="65E9CF91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CCE0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Учатся соотносить одежду с ростом, надеть на куклу кофту, штаны; завязывать ленту.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8F96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A400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82D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7E9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8BBF9E2" w14:textId="77777777" w:rsidTr="00147EB2">
        <w:trPr>
          <w:trHeight w:val="2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F119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0B8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Пространственные представления</w:t>
            </w:r>
          </w:p>
          <w:p w14:paraId="4CA1B6D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2F09DA3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Постройка башни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C6B4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игры с конструктивными материалами: «Строим башню: кубик на кубик», «Стол и стул для матрешки», «Забор из кирпичиков и кубиков», «Скамеечка для зайки», «Игры с кубами», «Спрячь матрешку в домик», «Домик для собачки», «Забор из больших и маленьких палочек».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B6BF7" w14:textId="77777777" w:rsidR="00147EB2" w:rsidRDefault="00147EB2">
            <w:pPr>
              <w:spacing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7339A3EA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05524943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40D14F8E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коммуникации.</w:t>
            </w:r>
          </w:p>
          <w:p w14:paraId="38E5C79D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6227A16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складывать и перекладывать мелкие игрушки из одной ёмкости в другую</w:t>
            </w:r>
          </w:p>
          <w:p w14:paraId="25671428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lastRenderedPageBreak/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7E7CF70D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1B1EBA97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ориентироваться в пространстве класса (зала, учебного помещения), пользоваться учебной мебелью;</w:t>
            </w:r>
          </w:p>
          <w:p w14:paraId="04E8F8EB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78A1FC7A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яркой игрушке; </w:t>
            </w:r>
          </w:p>
          <w:p w14:paraId="795FBB7E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движущей игрушке; </w:t>
            </w:r>
          </w:p>
          <w:p w14:paraId="68A8D59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переключать взгляд с одного предмета на другой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108D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 w:val="22"/>
                <w:szCs w:val="28"/>
              </w:rPr>
              <w:lastRenderedPageBreak/>
              <w:t>Формирование нравственно ориентированной личности  ребенка, обладающего коммуникативной культурой и стремящегося к реализации своих способностей, раскрытию и развитию индивидуальности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B842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76F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975B13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E102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F1CE2" w14:textId="77777777" w:rsidR="00147EB2" w:rsidRDefault="00147EB2">
            <w:pPr>
              <w:pStyle w:val="Default"/>
              <w:spacing w:line="256" w:lineRule="auto"/>
            </w:pPr>
            <w:r>
              <w:t xml:space="preserve">Верх – середина – низ.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3ED1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Ходьба в заданном направлении с игрушкой (погремушкой, ленточкой, прикрепленной к палочке), по сенсорной и игровой дорожкам, коврику «Топ-топ», коврику «Гофр». 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168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BC8A1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99E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50A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C0A763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CB04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3BBB" w14:textId="77777777" w:rsidR="00147EB2" w:rsidRDefault="00147EB2">
            <w:pPr>
              <w:pStyle w:val="Default"/>
              <w:spacing w:line="256" w:lineRule="auto"/>
            </w:pPr>
            <w:r>
              <w:rPr>
                <w:sz w:val="22"/>
              </w:rPr>
              <w:t xml:space="preserve">Определение </w:t>
            </w:r>
            <w:r>
              <w:t xml:space="preserve">месторасположения </w:t>
            </w:r>
            <w:r>
              <w:lastRenderedPageBreak/>
              <w:t xml:space="preserve">предметов: вверху – внизу – посередине.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747A8" w14:textId="77777777" w:rsidR="00147EB2" w:rsidRDefault="00147EB2">
            <w:pPr>
              <w:pStyle w:val="Default"/>
              <w:spacing w:line="256" w:lineRule="auto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Определяют положение предметов </w:t>
            </w:r>
            <w:r>
              <w:rPr>
                <w:lang w:eastAsia="ru-RU"/>
              </w:rPr>
              <w:lastRenderedPageBreak/>
              <w:t>в пространстве. Сравнивают предметы по параметрам и обозначают результаты сравнения словами: вверху – внизу.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4BFE3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248B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CB23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D5C4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3A6E05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54AE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7921B" w14:textId="77777777" w:rsidR="00147EB2" w:rsidRDefault="00147EB2">
            <w:pPr>
              <w:pStyle w:val="Default"/>
              <w:spacing w:line="256" w:lineRule="auto"/>
            </w:pPr>
            <w:r>
              <w:rPr>
                <w:sz w:val="22"/>
              </w:rPr>
              <w:t xml:space="preserve">Определение </w:t>
            </w:r>
            <w:r>
              <w:t xml:space="preserve">месторасположения предметов: вверху – внизу – посередине.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CD7E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Перенос с одного места на другое разных предметов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34DF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324DF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A4991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0F4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D4DBD2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5E7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AEF67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 по полкам.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EFDE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Стимулирование желания учеников выполнять эти действия по словесной инструкции и самостоятельно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B60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F0F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76C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362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0B53273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E2BE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61EE4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 по полкам.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0DF5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Стимулирование желания учеников выполнять эти действия по словесной инструкции и самостоятельно.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56E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DEB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D850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59F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EEB801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431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9C1F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Cs w:val="24"/>
                <w:lang w:eastAsia="en-US"/>
              </w:rPr>
              <w:t xml:space="preserve">Мониторинг </w:t>
            </w: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>возможных результатов за первое полугодие.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C2CE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>Выполняют мониторинговую работу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36A0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6FBF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E469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540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529AD6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E9DC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7621C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 xml:space="preserve">Обобщение раннее изученного материала.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BBA52" w14:textId="77777777" w:rsidR="00147EB2" w:rsidRDefault="00147EB2">
            <w:pPr>
              <w:pStyle w:val="Default"/>
              <w:spacing w:line="256" w:lineRule="auto"/>
            </w:pPr>
            <w:r>
              <w:rPr>
                <w:lang w:eastAsia="ru-RU"/>
              </w:rPr>
              <w:t>Обобщают (повторяют) раннее изученный материал, исправляют ошибки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78FB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1349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B89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092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66FCAED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F2F6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A3F1C" w14:textId="77777777" w:rsidR="00147EB2" w:rsidRDefault="00147EB2">
            <w:pPr>
              <w:pStyle w:val="Default"/>
              <w:spacing w:line="256" w:lineRule="auto"/>
            </w:pPr>
            <w:r>
              <w:t xml:space="preserve">Слева – справа.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3F3F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Учатся ориентироваться в пространстве. Игровые упражнения на прокатывание мяча двумя руками друг другу, левой- правой рукой.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CF3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4BA04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EC0C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427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CF4E0C4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E4E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BC26" w14:textId="77777777" w:rsidR="00147EB2" w:rsidRDefault="00147EB2">
            <w:pPr>
              <w:pStyle w:val="Default"/>
              <w:spacing w:line="256" w:lineRule="auto"/>
            </w:pPr>
            <w:r>
              <w:t xml:space="preserve">Слева – справа.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E12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Сравнивают предметы по параметрам и обозначают результаты сравнения словами: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справа - слева. Дифференцируют понятия: «справа - слева».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B65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9F64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F75C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432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52FB5B9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7F0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8299B" w14:textId="77777777" w:rsidR="00147EB2" w:rsidRDefault="00147EB2">
            <w:pPr>
              <w:pStyle w:val="Default"/>
              <w:spacing w:line="256" w:lineRule="auto"/>
            </w:pPr>
            <w:r>
              <w:t xml:space="preserve">Ориентация на листе бумаги.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1188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Демонстрация ученикам образцов рисования красками, карандашами, ручкой (на большом листе бумаги): «Дорожка для машины», «По речке плывет уточка», «Капельки» и т. д.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7627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849A3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216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20B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93C19DF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B437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DE9E" w14:textId="77777777" w:rsidR="00147EB2" w:rsidRDefault="00147EB2">
            <w:pPr>
              <w:pStyle w:val="Default"/>
              <w:spacing w:line="256" w:lineRule="auto"/>
            </w:pPr>
            <w:r>
              <w:t xml:space="preserve">Ориентация на листе бумаги. </w:t>
            </w:r>
          </w:p>
          <w:p w14:paraId="5AC0FC76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21A0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Сравнивают несколько групп предметов на основе взаимного сопоставления. Выполняют инструкции по заданиям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D1E3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DDDA2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50A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682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414D4FB" w14:textId="77777777" w:rsidTr="00147EB2">
        <w:trPr>
          <w:trHeight w:val="13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92C8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C01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Временные представления</w:t>
            </w:r>
          </w:p>
          <w:p w14:paraId="16EFCB3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0852C23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День-вечер-ночь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0656E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Закрывает и открывает глаза по требованию учителя (Лиза спит. Лиза проснулась). Показывают как на себе глазки, так и на кукле.</w:t>
            </w:r>
          </w:p>
          <w:p w14:paraId="46701D6E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5D116" w14:textId="77777777" w:rsidR="00147EB2" w:rsidRDefault="00147EB2">
            <w:pPr>
              <w:spacing w:line="256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03D327D1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56AB22D7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7E64687F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коммуникации.</w:t>
            </w:r>
          </w:p>
          <w:p w14:paraId="6D09BA88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2945F0E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-складывать и перекладывать мелкие игрушки из одной ёмкости в другую</w:t>
            </w:r>
          </w:p>
          <w:p w14:paraId="7B37FE12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2E1AFA2B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5BFC0063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lastRenderedPageBreak/>
              <w:t>ориентироваться в пространстве класса (зала, учебного помещения), пользоваться учебной мебелью;</w:t>
            </w:r>
          </w:p>
          <w:p w14:paraId="6DA7BBB7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56D94EF2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яркой игрушке; </w:t>
            </w:r>
          </w:p>
          <w:p w14:paraId="69B6704E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движущей игрушке; </w:t>
            </w:r>
          </w:p>
          <w:p w14:paraId="16FF4AB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-переключать взгляд с одного предмета на другой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E570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>Формирование основ нравственного самосознания личности (совести) –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оценкам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DD0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C34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472C3E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9EF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28C7" w14:textId="77777777" w:rsidR="00147EB2" w:rsidRDefault="00147EB2">
            <w:pPr>
              <w:pStyle w:val="Default"/>
              <w:spacing w:line="256" w:lineRule="auto"/>
            </w:pPr>
            <w:r>
              <w:t xml:space="preserve">День-вечер-ночь.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1E1B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Закрывает и открывает глаза по требованию учителя (Лиза спит. Лиза проснулась). Показывают как на себе глазки, так и на кукле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B40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F9B8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6B4B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015D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74E5CEF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1625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322D" w14:textId="77777777" w:rsidR="00147EB2" w:rsidRDefault="00147EB2">
            <w:pPr>
              <w:pStyle w:val="Default"/>
              <w:spacing w:line="256" w:lineRule="auto"/>
            </w:pPr>
            <w:r>
              <w:t xml:space="preserve">Части суток.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C982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Учатся выбирать соответствующую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картинку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где нарисованы части суток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E5A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867E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C4C9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31E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B995FF3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FE84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F97B" w14:textId="77777777" w:rsidR="00147EB2" w:rsidRDefault="00147EB2">
            <w:pPr>
              <w:pStyle w:val="Default"/>
              <w:spacing w:line="256" w:lineRule="auto"/>
            </w:pPr>
            <w:r>
              <w:t xml:space="preserve">День – вечер – ночь.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D007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Закрывает и открывает глаза по требованию учителя (Лиза спит. Лиза проснулась). Показывают как на себе глазки, так и на кукле.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A8F6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7414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014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BF3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7443441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2D07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EB67" w14:textId="77777777" w:rsidR="00147EB2" w:rsidRDefault="00147EB2">
            <w:pPr>
              <w:pStyle w:val="Default"/>
              <w:spacing w:line="256" w:lineRule="auto"/>
            </w:pPr>
            <w:r>
              <w:t xml:space="preserve">Режим дня.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BDC3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Изучают требования к правильной организации режима дня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7B88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1950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FF15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AD7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7826D6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5830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35BF" w14:textId="77777777" w:rsidR="00147EB2" w:rsidRDefault="00147EB2">
            <w:pPr>
              <w:pStyle w:val="Default"/>
              <w:spacing w:line="256" w:lineRule="auto"/>
            </w:pPr>
            <w:r>
              <w:t xml:space="preserve">Режим дня.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AE5F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Учатся составлять режим дня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5C94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8066F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8F0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4DC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4CC5AD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CF50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0956A" w14:textId="77777777" w:rsidR="00147EB2" w:rsidRDefault="00147EB2">
            <w:pPr>
              <w:pStyle w:val="Default"/>
              <w:spacing w:line="256" w:lineRule="auto"/>
            </w:pPr>
            <w:r>
              <w:t xml:space="preserve">Режим дня.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B9D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Учатся составлять режим дня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5EE4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3FC95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9639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0E7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7CB076C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0C9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1090C" w14:textId="77777777" w:rsidR="00147EB2" w:rsidRDefault="00147EB2">
            <w:pPr>
              <w:pStyle w:val="Default"/>
              <w:spacing w:line="256" w:lineRule="auto"/>
            </w:pPr>
            <w:r>
              <w:t xml:space="preserve">Ночной режим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E56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Учатся  рассматривать картинки и рассказывать (показывать), что делали дети ночью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27F2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5055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8BF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10E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AD5DB1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8A46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81261" w14:textId="77777777" w:rsidR="00147EB2" w:rsidRDefault="00147EB2">
            <w:pPr>
              <w:pStyle w:val="Default"/>
              <w:spacing w:line="256" w:lineRule="auto"/>
            </w:pPr>
            <w:r>
              <w:t xml:space="preserve">Покажи, что ты делал днем, вечером.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602F5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 на соотнесение реальных предметов, простых бытовых и игровых действий с их изображениями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C442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3DA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F847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6FA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BB07CA1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EC9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C0E9" w14:textId="77777777" w:rsidR="00147EB2" w:rsidRDefault="00147EB2">
            <w:pPr>
              <w:pStyle w:val="Default"/>
              <w:spacing w:line="256" w:lineRule="auto"/>
            </w:pPr>
            <w:r>
              <w:t xml:space="preserve">Покажи, что ты делал ночью. </w:t>
            </w:r>
          </w:p>
          <w:p w14:paraId="0B4767A4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FAC8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Игры на соотнесение реальных предметов, простых бытовых и игровых действий с их изображениями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9DE53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13F4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76DF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0CF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FF6559B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A141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27E7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Количественные представления</w:t>
            </w:r>
          </w:p>
          <w:p w14:paraId="4D4A84A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14:paraId="3ECFEA5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с понятием «Один» и «Много».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CB4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Знакомятся с понятием «Один» и «Много».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BF22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6D271D24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1095EB36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взрослым.</w:t>
            </w:r>
          </w:p>
          <w:p w14:paraId="626D3747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12EE95A2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знать основные геометрические формы (квадрат, круг); </w:t>
            </w:r>
          </w:p>
          <w:p w14:paraId="65EF1E79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2170F1C2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04F7653D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педагога; </w:t>
            </w:r>
          </w:p>
          <w:p w14:paraId="21F38CC2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лице педагога с использованием голоса; </w:t>
            </w:r>
          </w:p>
          <w:p w14:paraId="176BBFC7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фиксировать взгляд на изображении; </w:t>
            </w:r>
          </w:p>
          <w:p w14:paraId="1BA8EBD8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caps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понимать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инструкцию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lastRenderedPageBreak/>
              <w:t>пиктограммам</w:t>
            </w:r>
            <w:proofErr w:type="spellEnd"/>
          </w:p>
          <w:p w14:paraId="3A6C79F0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выполнять действие способом рука-в-руке; </w:t>
            </w:r>
          </w:p>
          <w:p w14:paraId="6E8EB610" w14:textId="77777777" w:rsidR="00147EB2" w:rsidRDefault="00147EB2">
            <w:pPr>
              <w:pStyle w:val="Default"/>
              <w:numPr>
                <w:ilvl w:val="0"/>
                <w:numId w:val="10"/>
              </w:numPr>
              <w:spacing w:line="256" w:lineRule="auto"/>
              <w:ind w:left="0"/>
              <w:contextualSpacing/>
              <w:jc w:val="both"/>
            </w:pPr>
            <w:r>
              <w:t xml:space="preserve">подражать действиям, выполняемым педагогом; </w:t>
            </w:r>
          </w:p>
          <w:p w14:paraId="73EB87C2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последовательно выполнять отдельные операции действия по образцу педагога.</w:t>
            </w:r>
          </w:p>
          <w:p w14:paraId="2DC418BC" w14:textId="77777777" w:rsidR="00147EB2" w:rsidRDefault="00147EB2">
            <w:pPr>
              <w:spacing w:line="256" w:lineRule="auto"/>
              <w:ind w:firstLine="525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B67E" w14:textId="77777777" w:rsidR="00147EB2" w:rsidRDefault="00147EB2">
            <w:pPr>
              <w:pStyle w:val="Default"/>
              <w:spacing w:line="256" w:lineRule="auto"/>
              <w:jc w:val="both"/>
            </w:pPr>
            <w:r>
              <w:rPr>
                <w:szCs w:val="28"/>
              </w:rPr>
              <w:lastRenderedPageBreak/>
              <w:t>Формирование нравственно ориентированной личности  ребенка, обладающего коммуникативной культурой и стремящегося к реализации своих способностей, раскрытию и развитию индивидуальности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E39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7C8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36D4BFB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CEA2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06F4" w14:textId="77777777" w:rsidR="00147EB2" w:rsidRDefault="00147EB2">
            <w:pPr>
              <w:pStyle w:val="Default"/>
              <w:spacing w:line="256" w:lineRule="auto"/>
            </w:pPr>
            <w:r>
              <w:t xml:space="preserve">Знакомство с цифрой 1.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79E8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Знакомятся с цифрой 1. Учатся показывать цифру  на пальцах.</w:t>
            </w:r>
          </w:p>
          <w:p w14:paraId="1606AD2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Количество «один» и показ пальца – «один».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C513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43B04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DD5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717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E205A30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91A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9B493" w14:textId="77777777" w:rsidR="00147EB2" w:rsidRDefault="00147EB2">
            <w:pPr>
              <w:pStyle w:val="Default"/>
              <w:spacing w:line="256" w:lineRule="auto"/>
            </w:pPr>
            <w:r>
              <w:t xml:space="preserve">Один – много.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1489D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Учатся согласовывать числительное «один» и «много» с существительными: один цветок - много цветов, одна ёлка - много ёлок.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B876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54DA3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1EF0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A3E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EA4F94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0F24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632F" w14:textId="77777777" w:rsidR="00147EB2" w:rsidRDefault="00147EB2">
            <w:pPr>
              <w:pStyle w:val="Default"/>
              <w:spacing w:line="256" w:lineRule="auto"/>
            </w:pPr>
            <w:r>
              <w:t xml:space="preserve">Цифра 1.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BC510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показывать на пальцах (один апельсин), много нас (жест руками)</w:t>
            </w:r>
          </w:p>
          <w:p w14:paraId="5AD3B920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Учатся набрасывать кольца на стержень игрового модуля «Набрось колечко»: одно – много </w:t>
            </w:r>
            <w:r>
              <w:rPr>
                <w:color w:val="000000"/>
                <w:lang w:eastAsia="en-US"/>
              </w:rPr>
              <w:lastRenderedPageBreak/>
              <w:t>колец.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1E7F4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C41A0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63A1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DC6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FE474F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BA45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29AB" w14:textId="77777777" w:rsidR="00147EB2" w:rsidRDefault="00147EB2">
            <w:pPr>
              <w:pStyle w:val="Default"/>
              <w:spacing w:line="256" w:lineRule="auto"/>
            </w:pPr>
            <w:r>
              <w:t xml:space="preserve">Много – мало.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6867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Учатся соотносить количество (один стул - сядет один мальчик. Много стульев - сядут много мальчиков).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D04B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BD83F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BFF4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D008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7C8D9FA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7C1B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FFDE6" w14:textId="77777777" w:rsidR="00147EB2" w:rsidRDefault="00147EB2">
            <w:pPr>
              <w:pStyle w:val="Default"/>
              <w:spacing w:line="256" w:lineRule="auto"/>
            </w:pPr>
            <w:r>
              <w:t>Выполнение различных действий: один – много хлопков.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27A8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выбирать один предмет из предложенных картинок, закрашивает его желтым цветом (одно солнышко, много цветов; одна птичка, много цветов и т.д.), соотносить с цифрой 1.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A66B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28E82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F4E1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4BE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F794968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055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ADCE" w14:textId="77777777" w:rsidR="00147EB2" w:rsidRDefault="00147EB2">
            <w:pPr>
              <w:pStyle w:val="Default"/>
              <w:spacing w:line="256" w:lineRule="auto"/>
            </w:pPr>
            <w:r>
              <w:t>Мои игрушки.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9CB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Играют со сборно-разборными игрушками и детским строительным материалом. Участвуют в играх с пальчиками на соотнесение количества: много, один пальчик.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4F882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E74A3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49C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832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C9538E0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28E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8AF3D" w14:textId="77777777" w:rsidR="00147EB2" w:rsidRDefault="00147EB2">
            <w:pPr>
              <w:pStyle w:val="Default"/>
              <w:spacing w:line="256" w:lineRule="auto"/>
            </w:pPr>
            <w:r>
              <w:t xml:space="preserve">В гостях у </w:t>
            </w:r>
            <w:proofErr w:type="spellStart"/>
            <w:r>
              <w:t>лесовичка</w:t>
            </w:r>
            <w:proofErr w:type="spellEnd"/>
            <w:r>
              <w:t xml:space="preserve"> в лесу.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79858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раскладывать по коробкам шишки с шишками, листья с листьями (классификация предметов). Участвуют в играх с пальчиками на соотнесение количества: много, один пальчик.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31F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6EF29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C48B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01B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75C3036" w14:textId="77777777" w:rsidTr="00147EB2">
        <w:trPr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D053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BF006" w14:textId="77777777" w:rsidR="00147EB2" w:rsidRDefault="00147EB2">
            <w:pPr>
              <w:pStyle w:val="Default"/>
              <w:spacing w:line="256" w:lineRule="auto"/>
            </w:pPr>
            <w:r>
              <w:t xml:space="preserve">Посчитай сколько шишек, найди цифру 1.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D0EC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угадывать на ощупь в каком мешке много шишек. А в каком одна шишка?</w:t>
            </w:r>
          </w:p>
          <w:p w14:paraId="74B2D728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Соотносят цифру с одним предметом. 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50941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0AF7F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6D6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198E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D265BB7" w14:textId="77777777" w:rsidTr="00147EB2">
        <w:trPr>
          <w:trHeight w:val="21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2300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6C88" w14:textId="77777777" w:rsidR="00147EB2" w:rsidRDefault="00147EB2">
            <w:pPr>
              <w:pStyle w:val="Default"/>
              <w:spacing w:line="256" w:lineRule="auto"/>
            </w:pPr>
            <w:r>
              <w:t xml:space="preserve">Поровну – больше.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730C" w14:textId="77777777" w:rsidR="00147EB2" w:rsidRDefault="00147EB2">
            <w:pPr>
              <w:pStyle w:val="a5"/>
              <w:shd w:val="clear" w:color="auto" w:fill="FFFFFF"/>
              <w:spacing w:before="0" w:beforeAutospacing="0" w:after="0" w:afterAutospacing="0" w:line="256" w:lineRule="auto"/>
              <w:contextualSpacing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Учатся выполнять действия с предметами и игрушками различной величины, используют величины в практических действиях (пройти через большие ворота; поставить маленькую машину в маленький гараж, а большую машину - в большой гараж; поставь машинок поровну.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284C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D869C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FC38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B96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FE10792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574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5B91A" w14:textId="77777777" w:rsidR="00147EB2" w:rsidRDefault="00147EB2">
            <w:pPr>
              <w:pStyle w:val="Default"/>
              <w:spacing w:line="256" w:lineRule="auto"/>
            </w:pPr>
            <w:r>
              <w:t xml:space="preserve">Поровну – больше.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D56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Дидактическая игра «Накроем стол». Учатся выполнять последовательно организованные движения.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A1B7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CD43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0C7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F99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DC12DDB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C2210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3983A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CFC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Учатся раскладывать игрушки по инструкции учителя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(Пирамидку я поставлю на вверх, мячик положу на низ полки).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7A02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79FE0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5EEA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31AA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121248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285D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E50BA" w14:textId="77777777" w:rsidR="00147EB2" w:rsidRDefault="00147EB2">
            <w:pPr>
              <w:pStyle w:val="Default"/>
              <w:spacing w:line="256" w:lineRule="auto"/>
            </w:pPr>
            <w:r>
              <w:t xml:space="preserve">Разложи игрушки. </w:t>
            </w:r>
          </w:p>
          <w:p w14:paraId="2E4BBA5A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8CCD0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Сравнивают несколько групп предметов на основе взаимного сопоставления. Выполняют инструкции по заданиям.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114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239E5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E340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FF0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507D197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3345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03FE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Пространственные представления</w:t>
            </w:r>
          </w:p>
          <w:p w14:paraId="3BB1C997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</w:p>
          <w:p w14:paraId="2E8F870A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(слева, справа).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54A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Перемещение учеников в классе с предметами по заданию (по образцу и по словесной инструкции): принеси мишку, посади его на стул и т. п. 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C2EB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35AA7DF3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68AE9F2D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0E1D81A1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выражать потребность в общении со знакомым взрослым и включение в коммуникативную ситуацию при использовании </w:t>
            </w:r>
            <w:r>
              <w:rPr>
                <w:sz w:val="24"/>
                <w:szCs w:val="24"/>
                <w:lang w:val="ru-RU"/>
              </w:rPr>
              <w:lastRenderedPageBreak/>
              <w:t>невербальных и вербальных и альтернативных средств коммуникации.</w:t>
            </w:r>
          </w:p>
          <w:p w14:paraId="1D02AFC5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0B1DC77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складывать и перекладывать мелкие игрушки из одной ёмкости в другую</w:t>
            </w:r>
          </w:p>
          <w:p w14:paraId="107A3B8F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3C4BA52E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3D0CB372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ориентироваться в пространстве класса (зала, учебного помещения), пользоваться учебной мебелью;</w:t>
            </w:r>
          </w:p>
          <w:p w14:paraId="2B4CFF2C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43E5FDE5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яркой игрушке; </w:t>
            </w:r>
          </w:p>
          <w:p w14:paraId="694A1BE5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движущей игрушке; </w:t>
            </w:r>
          </w:p>
          <w:p w14:paraId="5B1D1AF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переключать взгляд с одного предмета на другой.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9DAE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C50D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36F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0ED15DA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58B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0333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(слева, справа).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A77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Перемещение учеников в классе с предметами по заданию (по образцу и по словесной инструкции): принеси мишку, посади его на стул и т. п.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9A999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332B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B157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743B4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FA2F285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C0E4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C1F0" w14:textId="77777777" w:rsidR="00147EB2" w:rsidRDefault="00147EB2">
            <w:pPr>
              <w:pStyle w:val="Default"/>
              <w:spacing w:line="256" w:lineRule="auto"/>
            </w:pPr>
            <w:r>
              <w:t xml:space="preserve">Пространственные представления (за, под, на).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EF9A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игры и игровые упражнения на развитие восприятия и воспроизведение пространственных отношений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CB17F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24B14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6EDFE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1E29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D293D3E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EBA2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0C5E" w14:textId="77777777" w:rsidR="00147EB2" w:rsidRDefault="00147EB2">
            <w:pPr>
              <w:pStyle w:val="Default"/>
              <w:spacing w:line="256" w:lineRule="auto"/>
            </w:pPr>
            <w:r>
              <w:t xml:space="preserve">Пространственные представления (за, под, на).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3896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игры и игровые упражнения на развитие восприятия и воспроизведение пространственных отношений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7C13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DDD7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3B2C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FE6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4CC70C6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3C5C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37D1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(между, в).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90EB7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Перенос с одного места на другое бытовых предметов (кастрюли пустые и наполненные водой, шариками, сковородки — пустая и полная, различные миски и другие пустые и полные емкости).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65F63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60626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A797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FFC7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337069A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4E7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2D8F" w14:textId="77777777" w:rsidR="00147EB2" w:rsidRDefault="00147EB2">
            <w:pPr>
              <w:pStyle w:val="Default"/>
              <w:spacing w:line="256" w:lineRule="auto"/>
            </w:pPr>
            <w:r>
              <w:t>Пространственные представления (между, в).</w:t>
            </w:r>
          </w:p>
          <w:p w14:paraId="0C37B579" w14:textId="77777777" w:rsidR="00147EB2" w:rsidRDefault="00147EB2">
            <w:pPr>
              <w:pStyle w:val="Default"/>
              <w:spacing w:line="256" w:lineRule="auto"/>
            </w:pPr>
            <w:r>
              <w:t>Мониторинг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9935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Перенос с одного места на другое бытовых предметов (кастрюли пустые и наполненные водой, шариками, сковородки — пустая и полная, различные миски и другие пустые и полные емкости).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174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A783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0B75" w14:textId="77777777" w:rsidR="00147EB2" w:rsidRDefault="00147EB2">
            <w:pPr>
              <w:pStyle w:val="Default"/>
              <w:spacing w:line="256" w:lineRule="auto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4A3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705034C" w14:textId="77777777" w:rsidTr="00147EB2">
        <w:trPr>
          <w:trHeight w:val="13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22C1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13AA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Временные представления</w:t>
            </w:r>
          </w:p>
          <w:p w14:paraId="4FE63A85" w14:textId="77777777" w:rsidR="00147EB2" w:rsidRDefault="00147EB2">
            <w:pPr>
              <w:pStyle w:val="Default"/>
              <w:spacing w:line="256" w:lineRule="auto"/>
              <w:rPr>
                <w:b/>
                <w:bCs/>
              </w:rPr>
            </w:pPr>
          </w:p>
          <w:p w14:paraId="4E5FF162" w14:textId="77777777" w:rsidR="00147EB2" w:rsidRDefault="00147EB2">
            <w:pPr>
              <w:pStyle w:val="Default"/>
              <w:spacing w:line="256" w:lineRule="auto"/>
            </w:pPr>
            <w:r>
              <w:t>Наблюдения за погодными явлениями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C1A1C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Совместные с учащимися наблюдения за погодными явлениями (холодно, тепло, идет дождь, идет снег), побуждение их к называнию погодных явлений используя невербальные и вербальные средства общения.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29863" w14:textId="77777777" w:rsidR="00147EB2" w:rsidRDefault="00147EB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6DDCDD3D" w14:textId="77777777" w:rsidR="00147EB2" w:rsidRDefault="00147EB2">
            <w:pPr>
              <w:pStyle w:val="ac"/>
              <w:numPr>
                <w:ilvl w:val="0"/>
                <w:numId w:val="12"/>
              </w:numPr>
              <w:spacing w:after="0" w:line="240" w:lineRule="auto"/>
              <w:ind w:left="0" w:right="0" w:hanging="56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использовать практические пробы для решения различных познавательных задач;</w:t>
            </w:r>
          </w:p>
          <w:p w14:paraId="4D204DBE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проявлять устойчивый интерес к взаимодействию со знакомым взрослым;</w:t>
            </w:r>
          </w:p>
          <w:p w14:paraId="6B53511B" w14:textId="77777777" w:rsidR="00147EB2" w:rsidRDefault="00147EB2">
            <w:pPr>
              <w:pStyle w:val="ac"/>
              <w:numPr>
                <w:ilvl w:val="0"/>
                <w:numId w:val="10"/>
              </w:numPr>
              <w:spacing w:after="0" w:line="240" w:lineRule="auto"/>
              <w:ind w:left="0" w:right="0" w:hanging="567"/>
              <w:rPr>
                <w:caps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выражать потребность в общении со знакомым взрослым и включение в коммуникативную </w:t>
            </w:r>
            <w:r>
              <w:rPr>
                <w:sz w:val="24"/>
                <w:szCs w:val="24"/>
                <w:lang w:val="ru-RU"/>
              </w:rPr>
              <w:lastRenderedPageBreak/>
              <w:t>ситуацию при использовании невербальных и вербальных и альтернативных средств коммуникации.</w:t>
            </w:r>
          </w:p>
          <w:p w14:paraId="765B65E7" w14:textId="77777777" w:rsidR="00147EB2" w:rsidRDefault="00147EB2">
            <w:pPr>
              <w:shd w:val="clear" w:color="auto" w:fill="FFFFFF"/>
              <w:spacing w:line="25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2B613ABE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складывать и перекладывать мелкие игрушки из одной ёмкости в другую</w:t>
            </w:r>
          </w:p>
          <w:p w14:paraId="4C174D2F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34F8ECD3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 xml:space="preserve">входить и выходить из учебного помещения со звонком; </w:t>
            </w:r>
          </w:p>
          <w:p w14:paraId="4CA231F1" w14:textId="77777777" w:rsidR="00147EB2" w:rsidRDefault="00147EB2">
            <w:pPr>
              <w:pStyle w:val="ac"/>
              <w:numPr>
                <w:ilvl w:val="0"/>
                <w:numId w:val="8"/>
              </w:numPr>
              <w:spacing w:after="0" w:line="240" w:lineRule="auto"/>
              <w:ind w:left="0" w:right="0" w:hanging="567"/>
              <w:rPr>
                <w:rFonts w:eastAsia="Calibri"/>
                <w:color w:val="auto"/>
                <w:sz w:val="24"/>
                <w:szCs w:val="24"/>
                <w:lang w:val="ru-RU"/>
              </w:rPr>
            </w:pPr>
            <w:r>
              <w:rPr>
                <w:rFonts w:eastAsia="Calibri"/>
                <w:color w:val="auto"/>
                <w:sz w:val="24"/>
                <w:szCs w:val="24"/>
                <w:lang w:val="ru-RU"/>
              </w:rPr>
              <w:t>ориентироваться в пространстве класса (зала, учебного помещения), пользоваться учебной мебелью;</w:t>
            </w:r>
          </w:p>
          <w:p w14:paraId="0562DBD9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 xml:space="preserve">фиксировать взгляд на звучащей игрушке; </w:t>
            </w:r>
          </w:p>
          <w:p w14:paraId="3C98B986" w14:textId="77777777" w:rsidR="00147EB2" w:rsidRDefault="00147EB2">
            <w:pPr>
              <w:pStyle w:val="Default"/>
              <w:numPr>
                <w:ilvl w:val="0"/>
                <w:numId w:val="8"/>
              </w:numPr>
              <w:spacing w:line="256" w:lineRule="auto"/>
              <w:ind w:left="0" w:hanging="567"/>
              <w:contextualSpacing/>
              <w:jc w:val="both"/>
            </w:pPr>
            <w:r>
              <w:t>фиксировать взгляд на яркой игрушке.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20B2B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  <w:lastRenderedPageBreak/>
              <w:t xml:space="preserve">выявление и развитие способностей каждого ученика на основе личностно – ориентированного подхода в обучении, формирование духовно богатой, свободной, физически здоровой, творчески мыслящей </w:t>
            </w:r>
            <w:r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  <w:lastRenderedPageBreak/>
              <w:t>личности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4105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32D5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00C4B563" w14:textId="77777777" w:rsidTr="00147EB2">
        <w:trPr>
          <w:trHeight w:val="41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666F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7269" w14:textId="77777777" w:rsidR="00147EB2" w:rsidRDefault="00147EB2">
            <w:pPr>
              <w:spacing w:line="256" w:lineRule="auto"/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 xml:space="preserve"> Мониторинг возможных результатов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07ED" w14:textId="77777777" w:rsidR="00147EB2" w:rsidRDefault="00147EB2">
            <w:pPr>
              <w:autoSpaceDE w:val="0"/>
              <w:autoSpaceDN w:val="0"/>
              <w:adjustRightInd w:val="0"/>
              <w:spacing w:line="256" w:lineRule="auto"/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  <w:t>Выполняют мониторинговую работу.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EA82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6E24" w14:textId="77777777" w:rsidR="00147EB2" w:rsidRDefault="00147EB2">
            <w:pPr>
              <w:spacing w:line="256" w:lineRule="auto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5104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DC8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C10D2B8" w14:textId="77777777" w:rsidTr="00147EB2">
        <w:trPr>
          <w:trHeight w:val="19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583B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8AED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93FB" w14:textId="77777777" w:rsidR="00147EB2" w:rsidRDefault="00147EB2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D961" w14:textId="77777777" w:rsidR="00147EB2" w:rsidRDefault="00147EB2">
            <w:pPr>
              <w:spacing w:line="256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25DE" w14:textId="77777777" w:rsidR="00147EB2" w:rsidRDefault="00147EB2">
            <w:pPr>
              <w:spacing w:line="256" w:lineRule="auto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A85E" w14:textId="77777777" w:rsidR="00147EB2" w:rsidRDefault="00147EB2">
            <w:pPr>
              <w:spacing w:line="256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D526" w14:textId="77777777" w:rsidR="00147EB2" w:rsidRDefault="00147EB2">
            <w:pPr>
              <w:tabs>
                <w:tab w:val="left" w:pos="3360"/>
              </w:tabs>
              <w:suppressAutoHyphens/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1C70B45D" w14:textId="77777777" w:rsidR="00147EB2" w:rsidRDefault="00147EB2" w:rsidP="00147EB2">
      <w:pPr>
        <w:sectPr w:rsidR="00147EB2">
          <w:pgSz w:w="16838" w:h="11906" w:orient="landscape"/>
          <w:pgMar w:top="1276" w:right="1134" w:bottom="851" w:left="1134" w:header="709" w:footer="709" w:gutter="0"/>
          <w:cols w:space="720"/>
        </w:sectPr>
      </w:pPr>
    </w:p>
    <w:p w14:paraId="2AC40D42" w14:textId="77777777" w:rsidR="00147EB2" w:rsidRDefault="00147EB2" w:rsidP="00147EB2">
      <w:pPr>
        <w:jc w:val="center"/>
        <w:rPr>
          <w:rFonts w:ascii="Times New Roman" w:eastAsia="Calibr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28"/>
          <w:lang w:eastAsia="en-US"/>
        </w:rPr>
        <w:lastRenderedPageBreak/>
        <w:t>Календарно- тематическое планирование для рабочей программы</w:t>
      </w:r>
    </w:p>
    <w:p w14:paraId="3E3D5CAB" w14:textId="77777777" w:rsidR="00147EB2" w:rsidRDefault="00147EB2" w:rsidP="00147EB2">
      <w:pPr>
        <w:jc w:val="center"/>
        <w:rPr>
          <w:rFonts w:ascii="Times New Roman" w:eastAsia="Calibri" w:hAnsi="Times New Roman" w:cs="Times New Roman"/>
          <w:b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32"/>
          <w:szCs w:val="28"/>
          <w:lang w:eastAsia="en-US"/>
        </w:rPr>
        <w:t>по учебному предмету «Математические представления»</w:t>
      </w:r>
    </w:p>
    <w:p w14:paraId="5318CEBB" w14:textId="77777777" w:rsidR="00147EB2" w:rsidRDefault="00147EB2" w:rsidP="00147EB2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2 КЛАСС </w:t>
      </w:r>
    </w:p>
    <w:tbl>
      <w:tblPr>
        <w:tblStyle w:val="1"/>
        <w:tblpPr w:leftFromText="180" w:rightFromText="180" w:vertAnchor="text" w:tblpX="-431" w:tblpY="1"/>
        <w:tblOverlap w:val="never"/>
        <w:tblW w:w="5395" w:type="pct"/>
        <w:tblLook w:val="04A0" w:firstRow="1" w:lastRow="0" w:firstColumn="1" w:lastColumn="0" w:noHBand="0" w:noVBand="1"/>
      </w:tblPr>
      <w:tblGrid>
        <w:gridCol w:w="600"/>
        <w:gridCol w:w="3472"/>
        <w:gridCol w:w="3551"/>
        <w:gridCol w:w="5671"/>
        <w:gridCol w:w="15"/>
        <w:gridCol w:w="979"/>
        <w:gridCol w:w="994"/>
        <w:gridCol w:w="12"/>
      </w:tblGrid>
      <w:tr w:rsidR="00147EB2" w14:paraId="19EEE6CB" w14:textId="77777777" w:rsidTr="00147EB2">
        <w:trPr>
          <w:trHeight w:val="193"/>
        </w:trPr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C820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D7EE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30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CA9E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Планируемые результаты обучения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1A04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Дата</w:t>
            </w:r>
          </w:p>
        </w:tc>
      </w:tr>
      <w:tr w:rsidR="00147EB2" w14:paraId="4A7B7774" w14:textId="77777777" w:rsidTr="00147EB2">
        <w:trPr>
          <w:gridAfter w:val="1"/>
          <w:wAfter w:w="6" w:type="pct"/>
          <w:trHeight w:val="5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8BD54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43993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9232" w14:textId="77777777" w:rsidR="00147EB2" w:rsidRDefault="00147EB2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Освоение предметных знаний на каждый урок</w:t>
            </w:r>
          </w:p>
        </w:tc>
        <w:tc>
          <w:tcPr>
            <w:tcW w:w="1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612E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БУД</w:t>
            </w:r>
          </w:p>
          <w:p w14:paraId="4A26F37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6AFDC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 плану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57B64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По факту</w:t>
            </w:r>
          </w:p>
        </w:tc>
      </w:tr>
      <w:tr w:rsidR="00147EB2" w14:paraId="3B93CC4C" w14:textId="77777777" w:rsidTr="00147EB2">
        <w:trPr>
          <w:gridAfter w:val="1"/>
          <w:wAfter w:w="6" w:type="pct"/>
          <w:trHeight w:val="1136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28BF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28A5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Количественные представления - 8ч</w:t>
            </w:r>
          </w:p>
          <w:p w14:paraId="3584187C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Много, мало, столько же.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C1F05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Выделяет существенные и отличительные признаки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D1B8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4C303D96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практические пробы для решения различных познавательных задач;</w:t>
            </w:r>
          </w:p>
          <w:p w14:paraId="71B770BE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-проявлять устойчивый интерес к взаимодействию со знакомым взрослым;</w:t>
            </w:r>
          </w:p>
          <w:p w14:paraId="256D0D48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-выражать потребность в общении со знакомым взрослым и включение в коммуникативную ситуацию при использовании невербальных и вербальных и альтернативных средств коммуникации;</w:t>
            </w:r>
          </w:p>
          <w:p w14:paraId="63A33821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-может самостоятельно достигать цели в интересной (привлекательной) для него познавательной или продуктивной видах деятельности; </w:t>
            </w:r>
          </w:p>
          <w:p w14:paraId="07AD33F1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1AAE51E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-складывать и перекладывать мелкие игрушки из одной ёмкости в другую; </w:t>
            </w:r>
          </w:p>
          <w:p w14:paraId="2C8820D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-знать основные геометрические формы (шар, куб); </w:t>
            </w:r>
          </w:p>
          <w:p w14:paraId="7D5FEA5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-иметь представление о величине (шар большой или маленький); </w:t>
            </w:r>
          </w:p>
          <w:p w14:paraId="63ADBB1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1AF0014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-входить и выходить из учебного помещения со звонком; </w:t>
            </w:r>
          </w:p>
          <w:p w14:paraId="046EE8E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-ориентироваться в пространстве класса (зала, учебного помещения), пользоваться учебной мебелью;</w:t>
            </w:r>
          </w:p>
          <w:p w14:paraId="2DE9980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звучащей игрушке; </w:t>
            </w:r>
          </w:p>
          <w:p w14:paraId="757ACBB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яркой игрушке; </w:t>
            </w:r>
          </w:p>
          <w:p w14:paraId="02E51C2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движущей игрушке; </w:t>
            </w:r>
          </w:p>
          <w:p w14:paraId="2A757F0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-переключать взгляд с одного предмета на другой; </w:t>
            </w:r>
          </w:p>
          <w:p w14:paraId="7895E86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лице педагога; </w:t>
            </w:r>
          </w:p>
          <w:p w14:paraId="2A00F01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лице педагога с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использованием голоса; </w:t>
            </w:r>
          </w:p>
          <w:p w14:paraId="010758D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изображении; </w:t>
            </w:r>
          </w:p>
          <w:p w14:paraId="11E798E1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-фиксировать взгляд на экране монитора;</w:t>
            </w:r>
          </w:p>
          <w:p w14:paraId="7CE0BDB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жестовую инструкцию; </w:t>
            </w:r>
          </w:p>
          <w:p w14:paraId="54DBE45F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4F78B" w14:textId="77777777" w:rsidR="00147EB2" w:rsidRDefault="00147EB2">
            <w:pPr>
              <w:ind w:firstLine="305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399C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F2808D5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1430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5E91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Много, мало, столько же.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01D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Показывает жестом </w:t>
            </w:r>
          </w:p>
          <w:p w14:paraId="180D2639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(разводит руки широко в стороны – много)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0F41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137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C64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B4B694C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7A83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77A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Много, мало, столько же. </w:t>
            </w:r>
          </w:p>
          <w:p w14:paraId="13F82F2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Мониторинг.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6601C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определять один и много предметов на основе предметно – практических действий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ереносит с одного места на другое бытовые предметы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1E3B2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EF1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285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022B64C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3900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58E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Один, больше, меньше, поровну.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1D8F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частичной помощью показывает и называет предмет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E505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C42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4BF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30D8B58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82F3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28C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Один, больше, меньше, поровну.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35AC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Показывает на пальцах (один апельсин), много нас (жест руками). Умеет набрасывать кольца на стержень игрового модуля «Набрось колечко»: одно – много (колец)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10537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1E0E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DFAC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31298EA3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A23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6B32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Один, больше, меньше, поровну.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C314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Умеет искать и доставать предметы из сухого бассейна.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CA829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1B3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E8AA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BDDAC12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D02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5A1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Один, больше, меньше, поровну.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E18BB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Умеет дотягиваться до предметов вставая на цыпочки, поднимая руки вверх.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771EF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B9E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028C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31BBA940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081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5C36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Один, больше, меньше, поровну.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71679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находить предмет по требованию учителя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ECAE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CF6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E72E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3324BE94" w14:textId="77777777" w:rsidTr="00147EB2">
        <w:trPr>
          <w:gridAfter w:val="1"/>
          <w:wAfter w:w="6" w:type="pct"/>
          <w:trHeight w:val="1104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8D86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31E0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Представления о форме -  7ч</w:t>
            </w:r>
          </w:p>
          <w:p w14:paraId="3953728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Круг, квадрат.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185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соотносить геометрические формы с геометрической фигурой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86CEB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06D72667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06E8E549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2FB0C6E9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2BCBA4A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-иметь представления о количестве (много- мало- пусто);</w:t>
            </w:r>
          </w:p>
          <w:p w14:paraId="3E7748A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-иметь представление об основных цветах (жёлтый, красный, синий, зелёный); </w:t>
            </w:r>
          </w:p>
          <w:p w14:paraId="012AB67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-складывать разрезные картинки из двух частей с использованием приема накладывания на образец и по образцу (игрушки, овощи, фрукты, знакомые животные);</w:t>
            </w:r>
          </w:p>
          <w:p w14:paraId="5EA6A28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-иметь представление о цифре «2»; выкладывать цифру «2» из палочек;</w:t>
            </w:r>
          </w:p>
          <w:p w14:paraId="39B546A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-совершать практические действия на выделение количества 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(много, мало, пусто, один, два)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использованием плодов, воды, геометрических фигур, игрушек, картинок.</w:t>
            </w:r>
          </w:p>
          <w:p w14:paraId="7A64F39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0DE125F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таблицу;</w:t>
            </w:r>
          </w:p>
          <w:p w14:paraId="117B6827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      </w:r>
          </w:p>
          <w:p w14:paraId="465762B4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-договариваться и изменять своё поведение в соответствии с объективным мнением большинства в конфликтных или иных ситуациях взаимодействия с окружающими.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789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2E73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F231ABE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0149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218F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Круг, квадрат.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2268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штриховать геометрические фигуры (квадрат, круг)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BA7C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049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AFC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01B5E0BF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F1F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0962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Круг, квадрат.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2971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собирать геометрические фигуры (квадрат, круг) из 2-3-4х, частей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8CB57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82A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F7E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D9CB334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BA1E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FF73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Треугольник, прямоугольник.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AC11C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выполнять построение геометрической фигуры по точкам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F0C63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1B2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F4FF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1BE75EC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3A03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54A8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Треугольник, прямоугольник.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BE8A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штриховать геометрические фигуры (треугольник, прямоугольник)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26F1A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106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6F6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425CC95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EC9F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932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Треугольник, прямоугольник.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7D5CD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собирать геометрические фигуры (треугольник, прямоугольник) 2-3-4х,  частей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1C767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A18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512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3F84D167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66FA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65FD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Обобщающий урок.  Мониторинг.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8875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Соотносит свои действия и их результаты с заданными образцами, принимает оценку деятельности, корректирует свою деятельность с учётом выявленных недочётов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CD738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5C2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2C92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7FBB9AF" w14:textId="77777777" w:rsidTr="00147EB2">
        <w:trPr>
          <w:gridAfter w:val="1"/>
          <w:wAfter w:w="6" w:type="pct"/>
          <w:trHeight w:val="1104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239A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9ADD5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Представления о величине – 6ч</w:t>
            </w:r>
          </w:p>
          <w:p w14:paraId="199E7DC7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величине: большой, маленький.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BF403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Умеет выделять большие и маленькие круги с помощью метода наложения 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0430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35F66AE6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практические пробы для решения различных познавательных задач;</w:t>
            </w:r>
          </w:p>
          <w:p w14:paraId="496FBBA4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-проявлять устойчивый интерес к взаимодействию со знакомым взрослым;</w:t>
            </w:r>
          </w:p>
          <w:p w14:paraId="5E7E645C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31DCF8D6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0542F44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-складывать и перекладывать мелкие игрушки из одной ёмкости в другую; </w:t>
            </w:r>
          </w:p>
          <w:p w14:paraId="74A2D72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-знать основные геометрические формы (шар, куб); </w:t>
            </w:r>
          </w:p>
          <w:p w14:paraId="2625FC2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-иметь представление о величине (шар большой или маленький); </w:t>
            </w:r>
          </w:p>
          <w:p w14:paraId="1A47CC3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4F726EF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-входить и выходить из учебного помещения со звонком; </w:t>
            </w:r>
          </w:p>
          <w:p w14:paraId="7416CAE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-ориентироваться в пространстве класса (зала, учебного помещения), пользоваться учебной мебелью;</w:t>
            </w:r>
          </w:p>
          <w:p w14:paraId="2973A27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звучащей игрушке; </w:t>
            </w:r>
          </w:p>
          <w:p w14:paraId="542D7ED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яркой игрушке; </w:t>
            </w:r>
          </w:p>
          <w:p w14:paraId="7067A10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движущей игрушке; </w:t>
            </w:r>
          </w:p>
          <w:p w14:paraId="52992F62" w14:textId="77777777" w:rsidR="00147EB2" w:rsidRDefault="00147EB2">
            <w:pPr>
              <w:spacing w:after="15"/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-соотносит свои действия и их результаты с заданными образцами, принимает оценку деятельности, корректирует свою деятельность с учётом выявленных недочётов;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921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BE93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5BB9652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55D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C6508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величине: большой, маленький.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CB488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ставить кубик на кубик, захватывает кубики правой рукой (большой- маленький)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89F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7AA4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9F6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AC457EE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9D3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5D6C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длине: длинный, короткий.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DE9BD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выделять и группировать предметы по длине длинный -короткий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AFC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0675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6792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533B0CD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241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965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длине: длинный, короткий.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47255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Умеет производить манипуляции с мячом (кидать, ловить, пинать, катать) с кубиками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30D1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AF2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354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6AE01EA0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27C8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0B2B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длине: длинный, короткий.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141C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Узнавать линейку (шкалы делений), ее назначение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278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1A9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46E9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D14D7DC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3D2F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21F4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Сравнение предметов по длине: длинный, короткий. Мониторинг.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F22A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измерять длину отрезков, длину (высоту) предметов линейкой с помощью педагога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4E30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FC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A4CA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6412D09" w14:textId="77777777" w:rsidTr="00147EB2">
        <w:trPr>
          <w:gridAfter w:val="1"/>
          <w:wAfter w:w="6" w:type="pct"/>
          <w:trHeight w:val="1380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042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D9E3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Пространственные представления -6ч</w:t>
            </w:r>
          </w:p>
          <w:p w14:paraId="245C56B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Слева, справа, снизу, сверху.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85C91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составлять ряд из предметов (изображений): слева направо, снизу вверх, сверху вниз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DA39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5E57BBB5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6C90A75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деятельности, во взаимодействии и прочее, а также когда ему необходимо получить новую информацию. </w:t>
            </w:r>
          </w:p>
          <w:p w14:paraId="49A3266F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13065AC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-иметь представления о количестве (много- мало- пусто);</w:t>
            </w:r>
          </w:p>
          <w:p w14:paraId="75D6223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-иметь представление об основных цветах (жёлтый, красный, синий, зелёный); </w:t>
            </w:r>
          </w:p>
          <w:p w14:paraId="32EB9D94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-складывать разрезные картинки из двух частей с использованием приема накладывания на образец и по образцу (игрушки, овощи, фрукты, знакомые животные);</w:t>
            </w:r>
          </w:p>
          <w:p w14:paraId="14090B8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-иметь представление о цифре «2»; выкладывать цифру «2» из палочек;</w:t>
            </w:r>
          </w:p>
          <w:p w14:paraId="3A0B64C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-совершать практические действия на выделение количества 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(много, мало, пусто, один, два)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использованием плодов, воды, геометрических фигур, игрушек, картинок.</w:t>
            </w:r>
          </w:p>
          <w:p w14:paraId="6225E50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62CF58D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по назначению: бумагу, карандаш, мел;</w:t>
            </w:r>
          </w:p>
          <w:p w14:paraId="4790052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-выполнять действие способом рука-в-руке; </w:t>
            </w:r>
          </w:p>
          <w:p w14:paraId="7B2262D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-подражать действиям, выполняемым педагогом; </w:t>
            </w:r>
          </w:p>
          <w:p w14:paraId="71378CE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-последовательно выполнять отдельные операции действия по образцу педагога;</w:t>
            </w:r>
          </w:p>
          <w:p w14:paraId="7B24706C" w14:textId="77777777" w:rsidR="00147EB2" w:rsidRDefault="00147EB2">
            <w:pPr>
              <w:spacing w:after="15"/>
              <w:ind w:right="67"/>
              <w:jc w:val="both"/>
              <w:rPr>
                <w:rFonts w:ascii="Times New Roman" w:eastAsia="Calibri" w:hAnsi="Times New Roman"/>
                <w:sz w:val="22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-соотносит свои действия и их результаты с заданными образцами, принимает оценку деятельности, корректирует свою деятельность с учётом выявленных недочётов;</w:t>
            </w:r>
          </w:p>
          <w:p w14:paraId="3FF9D399" w14:textId="77777777" w:rsidR="00147EB2" w:rsidRDefault="00147EB2">
            <w:pPr>
              <w:spacing w:after="15"/>
              <w:ind w:right="67"/>
              <w:jc w:val="both"/>
              <w:rPr>
                <w:rFonts w:ascii="Times New Roman" w:eastAsia="Calibri" w:hAnsi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-выделять некоторые существенные, общие и отличительные свойства хорошо знакомых предметов;</w:t>
            </w:r>
          </w:p>
          <w:p w14:paraId="6E3771D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-работать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таблицу;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30F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02A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6F61A10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99BD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C84C3" w14:textId="77777777" w:rsidR="00147EB2" w:rsidRDefault="00147EB2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Слева, справа, снизу, сверху.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F7C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составлять ряд из предметов (изображений): слева направо, снизу вверх, сверху вниз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0C9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F13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F4C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96A26B3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2BDA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10A7" w14:textId="77777777" w:rsidR="00147EB2" w:rsidRDefault="00147EB2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Слева, справа, снизу, сверху.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8281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ориентироваться на плоскости: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слева, справа, снизу, сверху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C4C4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3B1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59EF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6771693B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8B0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4C63" w14:textId="77777777" w:rsidR="00147EB2" w:rsidRDefault="00147EB2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Слева, справа, снизу, сверху.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438F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определять расположение игрушек, предметов, (далеко и близко по отношению от себя)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1BDB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A7A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306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C0A53F1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EF4C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0F87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На, под, впереди, позади.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D15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определять месторасположение предметов в ряду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9D7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CF0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C1ABC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831D654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346D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1EE3D" w14:textId="77777777" w:rsidR="00147EB2" w:rsidRDefault="00147EB2">
            <w:pPr>
              <w:rPr>
                <w:rFonts w:ascii="Times New Roman" w:eastAsia="Calibri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292929"/>
                <w:sz w:val="24"/>
                <w:szCs w:val="24"/>
              </w:rPr>
              <w:t>Мониторинг возможных результатов за 1 полугодие.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7A3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Закрепляет пройденный материал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8AF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F5C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806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FF1948D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80A3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DA91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292929"/>
                <w:sz w:val="24"/>
                <w:szCs w:val="24"/>
              </w:rPr>
              <w:t xml:space="preserve">Работа над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ошибками.  На, под, впереди, позади.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C20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Соотносит свои действия и их результаты с заданными образцами, принимает оценку деятельности, корректирует свою деятельность с учётом выявленных недочётов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F39A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442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BA6C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C9C986F" w14:textId="77777777" w:rsidTr="00147EB2">
        <w:trPr>
          <w:gridAfter w:val="1"/>
          <w:wAfter w:w="6" w:type="pct"/>
          <w:trHeight w:val="828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CE4D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35961" w14:textId="77777777" w:rsidR="00147EB2" w:rsidRDefault="00147EB2">
            <w:pPr>
              <w:rPr>
                <w:rFonts w:ascii="Times New Roman" w:eastAsia="Calibri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Временные представления -5ч</w:t>
            </w:r>
          </w:p>
          <w:p w14:paraId="2CC8B947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8A6DF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узнавать (различать) время года с опорой на картинки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676D4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6329773C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практические пробы для решения различных познавательных задач;</w:t>
            </w:r>
          </w:p>
          <w:p w14:paraId="48D018EE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-проявлять устойчивый интерес к взаимодействию со знакомым взрослым;</w:t>
            </w:r>
          </w:p>
          <w:p w14:paraId="72593E05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64AD44A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-складывать и перекладывать мелкие игрушки из одной ёмкости в другую; </w:t>
            </w:r>
          </w:p>
          <w:p w14:paraId="663041E4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-знать основные геометрические формы (шар, куб); </w:t>
            </w:r>
          </w:p>
          <w:p w14:paraId="645CA5A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514B47F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-входить и выходить из учебного помещения со звонком; </w:t>
            </w:r>
          </w:p>
          <w:p w14:paraId="5013A75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-ориентироваться в пространстве класса (зала, учебного помещения), пользоваться учебной мебелью;</w:t>
            </w:r>
          </w:p>
          <w:p w14:paraId="1D0796B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звучащей игрушке; </w:t>
            </w:r>
          </w:p>
          <w:p w14:paraId="472CAED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яркой игрушке; </w:t>
            </w:r>
          </w:p>
          <w:p w14:paraId="183D0E5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движущей игрушке; </w:t>
            </w:r>
          </w:p>
          <w:p w14:paraId="795C8A21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-переключать взгляд с одного предмета на другой; </w:t>
            </w:r>
          </w:p>
          <w:p w14:paraId="6E2C025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лице педагога; </w:t>
            </w:r>
          </w:p>
          <w:p w14:paraId="29634C54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лице педагога с использованием голоса; </w:t>
            </w:r>
          </w:p>
          <w:p w14:paraId="6174025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изображении; </w:t>
            </w:r>
          </w:p>
          <w:p w14:paraId="3A89A21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-фиксировать взгляд на экране монитора;</w:t>
            </w:r>
          </w:p>
          <w:p w14:paraId="4D1B01F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жестовую инструкцию; </w:t>
            </w:r>
          </w:p>
          <w:p w14:paraId="2027963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инструкцию по пиктограммам; 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468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33C9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33640CEF" w14:textId="77777777" w:rsidTr="00147EB2">
        <w:trPr>
          <w:gridAfter w:val="1"/>
          <w:wAfter w:w="6" w:type="pct"/>
          <w:trHeight w:val="828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0C22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608E6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01D25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различать времена года на картинках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AFA1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3D7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05FF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354ED9F8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0C0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8701E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127A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Знать порядок следования сезонов в году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BBB8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B80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C9A6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DCE18E9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CD1D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A06C8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Утро, день, вечер, ночь.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07EA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Участвует в игре по постройке предложенной учителем элементарному сюжету (матрешка пришла в домик, села на стул, залезла под стол и т. п.).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36D0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A6C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7A28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88ED806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E8E5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69403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Утро, день, вечер, ночь.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2815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Выполняет действия в соответствии с режимом дня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842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5DF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4EE8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6FCCB529" w14:textId="77777777" w:rsidTr="00147EB2">
        <w:trPr>
          <w:gridAfter w:val="1"/>
          <w:wAfter w:w="6" w:type="pct"/>
          <w:trHeight w:val="1380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2B6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8FF36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Количественные представления – 7ч</w:t>
            </w:r>
          </w:p>
          <w:p w14:paraId="2473BC2C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Цифра «1».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699B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соотносить число с соответствующим количеством предметов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97A9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731DFF3D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60D5C6FC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043FAD42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19E66C2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-совершать практические действия на выделение количества 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(много, мало, пусто, один, два)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использованием плодов, воды, геометрических фигур, игрушек, картинок.</w:t>
            </w:r>
          </w:p>
          <w:p w14:paraId="37D10B2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69A6E82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-понимать жестовую инструкцию; </w:t>
            </w:r>
          </w:p>
          <w:p w14:paraId="4326324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инструкцию по пиктограммам; </w:t>
            </w:r>
          </w:p>
          <w:p w14:paraId="2B64D55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-выполнять стереотипную инструкцию (отрабатываемая с конкретным учеником на данном этапе обучения);</w:t>
            </w:r>
          </w:p>
          <w:p w14:paraId="565A5ABA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по назначению: бумагу, карандаш, мел;</w:t>
            </w:r>
          </w:p>
          <w:p w14:paraId="63577AC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-выполнять действие способом рука-в-руке; </w:t>
            </w:r>
          </w:p>
          <w:p w14:paraId="2E0DB24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-подражать действиям, выполняемым педагогом; </w:t>
            </w:r>
          </w:p>
          <w:p w14:paraId="5E7E32E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-последовательно выполнять отдельные операции действия по образцу педагога;</w:t>
            </w:r>
          </w:p>
          <w:p w14:paraId="2A739638" w14:textId="77777777" w:rsidR="00147EB2" w:rsidRDefault="00147EB2">
            <w:pPr>
              <w:spacing w:after="15"/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-соотносит свои действия и их результаты с заданными образцами, принимает оценку деятельности, корректирует свою деятельность с учётом выявленных недочётов;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6B51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1509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54E815D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DD4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EE17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Цифра «2».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CBC4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соотносить число с соответствующим количеством предметов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FB40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42C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568E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DBD2F2E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5CFA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5300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Счет равными числовыми группами (по 2).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0C7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пересчитывать предметы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895B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0DD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A72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0D92606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DCA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84CC1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  <w:t>Узнавание и написание цифр 1 и 2.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5656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пересчитывать предметы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FD95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A06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2EB1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95BD3F2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4995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B341C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  <w:t>Узнавание и написание цифр 1 и 2.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F508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пересчитывать предметы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0C1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7ECE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413F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9D241F7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BE6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39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A9CC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Соотнесение количества предметов с цифрами 1 и 2.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5CB4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соотносить число с соответствующим количеством предметов, обозначать его цифрой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A3A2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14E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A0A3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4F2455B" w14:textId="77777777" w:rsidTr="00147EB2">
        <w:trPr>
          <w:gridAfter w:val="1"/>
          <w:wAfter w:w="6" w:type="pct"/>
          <w:trHeight w:val="595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975C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40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80CF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Соотнесение количества предметов с цифрами 1 и 2.  Мониторинг.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71AA8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 xml:space="preserve">Уметь соотносить число с соответствующим количеством предметов,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6633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1A1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8C90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05C7B29D" w14:textId="77777777" w:rsidTr="00147EB2">
        <w:trPr>
          <w:gridAfter w:val="1"/>
          <w:wAfter w:w="6" w:type="pct"/>
          <w:trHeight w:val="280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9F9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539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Представления о форме – 8ч</w:t>
            </w:r>
          </w:p>
          <w:p w14:paraId="071F27A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Круг, квадрат.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1942D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соотносить формы предметов с геометрическими фигурами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6002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7D160883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практические пробы для решения различных познавательных задач;</w:t>
            </w:r>
          </w:p>
          <w:p w14:paraId="515176FC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3D4E82E1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07FFC9B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-складывать разрезные картинки из двух частей с использованием приема накладывания на образец и по образцу (игрушки, овощи, фрукты, знакомые животные);</w:t>
            </w:r>
          </w:p>
          <w:p w14:paraId="7AE9E1A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-иметь представление о цифре «2»; выкладывать цифру «2» из палочек;</w:t>
            </w:r>
          </w:p>
          <w:p w14:paraId="798350C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-совершать практические действия на выделение количества 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(много, мало, пусто, один, два)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использованием плодов, воды, геометрических фигур, игрушек, картинок.</w:t>
            </w:r>
          </w:p>
          <w:p w14:paraId="3DC0006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09DD0661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инструкцию по пиктограммам; </w:t>
            </w:r>
          </w:p>
          <w:p w14:paraId="7F4A743A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-выполнять стереотипную инструкцию (отрабатываемая с конкретным учеником на данном этапе обучения);</w:t>
            </w:r>
          </w:p>
          <w:p w14:paraId="6659CFBA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-использовать по назначению: бумагу, карандаш,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мел;</w:t>
            </w:r>
          </w:p>
          <w:p w14:paraId="1E82F9C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-выполнять действие способом рука-в-руке; </w:t>
            </w:r>
          </w:p>
          <w:p w14:paraId="21B3F2C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-подражать действиям, выполняемым педагогом; </w:t>
            </w:r>
          </w:p>
          <w:p w14:paraId="0F7650D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-последовательно выполнять отдельные операции действия по образцу педагога;</w:t>
            </w:r>
          </w:p>
          <w:p w14:paraId="4908A5BE" w14:textId="77777777" w:rsidR="00147EB2" w:rsidRDefault="00147EB2">
            <w:pPr>
              <w:spacing w:after="15"/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-соотносит свои действия и их результаты с заданными образцами, принимает оценку деятельности, корректирует свою деятельность с учётом выявленных недочётов;</w:t>
            </w:r>
          </w:p>
          <w:p w14:paraId="6BCB4F19" w14:textId="77777777" w:rsidR="00147EB2" w:rsidRDefault="00147EB2">
            <w:pPr>
              <w:spacing w:after="15"/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-выделять некоторые существенные, общие и отличительные свойства хорошо знакомых предметов;</w:t>
            </w:r>
          </w:p>
          <w:p w14:paraId="71A6738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таблицу;</w:t>
            </w:r>
          </w:p>
          <w:p w14:paraId="19AC09FF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356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B257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C68BFC5" w14:textId="77777777" w:rsidTr="00147EB2">
        <w:trPr>
          <w:gridAfter w:val="1"/>
          <w:wAfter w:w="6" w:type="pct"/>
          <w:trHeight w:val="595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E00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DCF0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Круг, квадрат.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BDD4B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узнавать (различать) геометрические фигуры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53DF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188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07E5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3BE2438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1D1D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06D1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  <w:t>Треугольник, прямоугольник.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E2E02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Уметь соотносить формы предметов с геометрическими фигурами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7D16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92B9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2603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E84578C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5E2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9920F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  <w:t>Треугольник, прямоугольник.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4F548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узнавать (различать) геометрические фигуры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2AEF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EB1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5F8C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03C423F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7FF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BBA3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Точка, линия.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29B0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Захватывает и удерживает карандаш, производить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черкательные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действия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73E1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13E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886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90803E6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6286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D621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Точка, линия.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B7A3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распознавать, называть точка, линии прямые и ломаные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D769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3F1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62A4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2820ECC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4B9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3EE06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  <w:t>Формы предметов.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3F28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собирать геометрические фигуры (треугольник, квадрат, прямоугольник, круг) из 2-4 х) частей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6DFB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1E7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6A70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1D95064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E863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FF195" w14:textId="77777777" w:rsidR="00147EB2" w:rsidRDefault="00147EB2">
            <w:pPr>
              <w:tabs>
                <w:tab w:val="left" w:pos="111"/>
              </w:tabs>
              <w:suppressAutoHyphens/>
              <w:snapToGrid w:val="0"/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bCs/>
                <w:kern w:val="2"/>
                <w:sz w:val="24"/>
                <w:szCs w:val="24"/>
                <w:lang w:eastAsia="ar-SA"/>
              </w:rPr>
              <w:t>Формы предметов.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8F7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Уметь выполнять построение геометрической фигуры (треугольник, квадрат, прямоугольник, круг) по точкам</w:t>
            </w:r>
          </w:p>
          <w:p w14:paraId="437278E7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1F1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B3A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6A13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05BA699F" w14:textId="77777777" w:rsidTr="00147EB2">
        <w:trPr>
          <w:gridAfter w:val="1"/>
          <w:wAfter w:w="6" w:type="pct"/>
          <w:trHeight w:val="1104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DDEF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49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DDB5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Представления о величине- 6ч</w:t>
            </w:r>
          </w:p>
          <w:p w14:paraId="72394E21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Сравнение предметов по длине: длинный, короткий.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73EFA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выделять длинные- короткие шнурки с помощью метода наложения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7C161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4C8287CB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46A0639E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121A7B52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1CF9A0E1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-складывать и перекладывать мелкие игрушки из одной ёмкости в другую; </w:t>
            </w:r>
          </w:p>
          <w:p w14:paraId="2F9D920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-знать основные геометрические формы (шар, куб); </w:t>
            </w:r>
          </w:p>
          <w:p w14:paraId="4AF822E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-иметь представление о величине (шар большой или маленький); </w:t>
            </w:r>
          </w:p>
          <w:p w14:paraId="2C5F1A1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57796E20" w14:textId="77777777" w:rsidR="00147EB2" w:rsidRDefault="00147EB2">
            <w:pPr>
              <w:spacing w:after="15"/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-выделять некоторые существенные, общие и отличительные свойства хорошо знакомых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предметов;</w:t>
            </w:r>
          </w:p>
          <w:p w14:paraId="6882A62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таблицу;</w:t>
            </w:r>
          </w:p>
          <w:p w14:paraId="772E0368" w14:textId="77777777" w:rsidR="00147EB2" w:rsidRDefault="00147EB2">
            <w:pPr>
              <w:ind w:right="67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-сотрудничать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9EA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09E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ADC3D18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2A5F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FCB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Сравнение предметов по длине: длинный, короткий.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12F4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выделять длинные- короткие шнурки с помощью метода наложения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6EFC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8CC8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416A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353BB2D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0CDC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780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Сравнение предметов по ширине: широкий, узкий.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45D7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Соотносит свои действия и их результаты с заданными образцами, корректирует свою деятельность с учётом выявленных недочётов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82F1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1AA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A92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54FF94B" w14:textId="77777777" w:rsidTr="00147EB2">
        <w:trPr>
          <w:gridAfter w:val="1"/>
          <w:wAfter w:w="6" w:type="pct"/>
          <w:trHeight w:val="562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07E0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5DE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Обобщающий урок.  Мониторинг.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AAE7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Закрепляет проеденный материал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F26E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39B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E3C0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48ABC023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B831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1203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Сравнение предметов по ширине: широкий, узкий.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C9D90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выделять и группировать предметы по ширине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58C2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C0A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B6E1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2FE374B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D5D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15E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Игры на развитие восприятия отношений по величине.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8673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Cs w:val="24"/>
                <w:lang w:eastAsia="en-US"/>
              </w:rPr>
              <w:t>Соотносит свои действия и их результаты с заданными образцами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2DED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C72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F03E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331D3465" w14:textId="77777777" w:rsidTr="00147EB2">
        <w:trPr>
          <w:gridAfter w:val="1"/>
          <w:wAfter w:w="6" w:type="pct"/>
          <w:trHeight w:val="1932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C032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55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1317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Пространственные представления- 6ч</w:t>
            </w:r>
          </w:p>
          <w:p w14:paraId="3B4378F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(слева, справа).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4594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Определяет положение «слева», «справа» -применительно к положению предметов в пространстве относительно себя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E1695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0965277A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08A82287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35415927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14:paraId="27060B48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-складывать разрезные картинки из двух частей с использованием приема накладывания на образец и по образцу (игрушки, овощи, фрукты, знакомые животные);</w:t>
            </w:r>
          </w:p>
          <w:p w14:paraId="2DEB820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-иметь представление о цифре «2»; выкладывать цифру «2» из палочек;</w:t>
            </w:r>
          </w:p>
          <w:p w14:paraId="3EE81B3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-совершать практические действия на выделение количества 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 xml:space="preserve">(много, мало, пусто, один, два)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использованием плодов, воды, геометрических фигур, игрушек, картинок.</w:t>
            </w:r>
          </w:p>
          <w:p w14:paraId="6968CA3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БУД:</w:t>
            </w:r>
          </w:p>
          <w:p w14:paraId="7421C95C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-входить и выходить из учебного помещения со звонком; </w:t>
            </w:r>
          </w:p>
          <w:p w14:paraId="4F36CF8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-ориентироваться в пространстве класса (зала, учебного помещения), пользоваться учебной мебелью;</w:t>
            </w:r>
          </w:p>
          <w:p w14:paraId="04C4205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звучащей игрушке; </w:t>
            </w:r>
          </w:p>
          <w:p w14:paraId="7318BF0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яркой игрушке; </w:t>
            </w:r>
          </w:p>
          <w:p w14:paraId="1766710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движущей игрушке; </w:t>
            </w:r>
          </w:p>
          <w:p w14:paraId="500BC80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-переключать взгляд с одного предмета на другой; </w:t>
            </w:r>
          </w:p>
          <w:p w14:paraId="6F05993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лице педагога; </w:t>
            </w:r>
          </w:p>
          <w:p w14:paraId="44D4E48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-фиксировать взгляд на лице педагога с использованием голоса; </w:t>
            </w:r>
          </w:p>
          <w:p w14:paraId="364FAC0B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изображении; </w:t>
            </w:r>
          </w:p>
          <w:p w14:paraId="2987E0CA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-фиксировать взгляд на экране монитора;</w:t>
            </w:r>
          </w:p>
          <w:p w14:paraId="5CC7611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жестовую инструкцию; </w:t>
            </w:r>
          </w:p>
          <w:p w14:paraId="67E4F35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инструкцию по пиктограммам; </w:t>
            </w:r>
          </w:p>
          <w:p w14:paraId="55593D95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-выполнять стереотипную инструкцию (отрабатываемая с конкретным учеником на данном этапе обучения);</w:t>
            </w:r>
          </w:p>
          <w:p w14:paraId="5B9C4E3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по назначению: бумагу, карандаш, мел;</w:t>
            </w:r>
          </w:p>
          <w:p w14:paraId="1670E8E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-выполнять действие способом рука-в-руке; </w:t>
            </w:r>
          </w:p>
          <w:p w14:paraId="04A38864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-подражать действиям, выполняемым педагогом; </w:t>
            </w:r>
          </w:p>
          <w:p w14:paraId="10B406B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-последовательно выполнять отдельные операции действия по образцу педагога;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A8F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048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8328141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CFC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1B00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(слева, справа).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B9827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Определяет положение «слева», «справа»-  применительно к положению предметов в пространстве относительно себя; по отношению друг к другу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8C7D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5B5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244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2C44DC8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567F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4D6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(за, под, на).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8C3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Определяет положение «за», «под», «в»-  применительно к положению предметов в пространстве относительно себя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D00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8EC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04F06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CEF80FB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B8C4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4F92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(за, под, на).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ADEC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Определяет положение «за», «под», «в»-  применительно к положению предметов в пространстве  по отношению друг к другу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B1A7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180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B102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F00A0D1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DC3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3612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(между, в).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2D9BA" w14:textId="77777777" w:rsidR="00147EB2" w:rsidRDefault="00147EB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Определяет положение «между», «в»-  применительно к положению предметов в пространстве относительно себя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7963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165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E6F2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B2F0BD6" w14:textId="77777777" w:rsidTr="00147EB2">
        <w:trPr>
          <w:gridAfter w:val="1"/>
          <w:wAfter w:w="6" w:type="pct"/>
          <w:trHeight w:val="385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62FA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F806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Пространственные представления (между, в).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Мониторинг.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CA0D8" w14:textId="77777777" w:rsidR="00147EB2" w:rsidRDefault="00147EB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Перемещает предметы в указанное положение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33A4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F43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57C0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4D5E06D" w14:textId="77777777" w:rsidTr="00147EB2">
        <w:trPr>
          <w:gridAfter w:val="1"/>
          <w:wAfter w:w="6" w:type="pct"/>
          <w:trHeight w:val="1380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5D53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61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1ECA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Временные представления - 6ч</w:t>
            </w:r>
          </w:p>
          <w:p w14:paraId="1850DA1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Наблюдение за погодными явлениями.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BCE97" w14:textId="77777777" w:rsidR="00147EB2" w:rsidRDefault="00147EB2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Находит картинки по погодным явлениям. Выделяет</w:t>
            </w:r>
          </w:p>
          <w:p w14:paraId="55C16B11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 картинках дождь, снег, солнышко</w:t>
            </w:r>
          </w:p>
        </w:tc>
        <w:tc>
          <w:tcPr>
            <w:tcW w:w="1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60E3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Личностные:</w:t>
            </w:r>
          </w:p>
          <w:p w14:paraId="32D2CC04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-может самостоятельно достигать цели в интересной (привлекательной) для него познавательной или продуктивной видах деятельности;</w:t>
            </w:r>
          </w:p>
          <w:p w14:paraId="5BE9907D" w14:textId="77777777" w:rsidR="00147EB2" w:rsidRDefault="00147EB2">
            <w:pPr>
              <w:jc w:val="both"/>
              <w:rPr>
                <w:rFonts w:ascii="Times New Roman" w:eastAsia="Calibri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-обращается к взрослому в случаях затруднений в деятельности, во взаимодействии и прочее, а также когда ему необходимо получить новую информацию. </w:t>
            </w:r>
          </w:p>
          <w:p w14:paraId="2A58FFDA" w14:textId="77777777" w:rsidR="00147EB2" w:rsidRDefault="00147EB2">
            <w:pPr>
              <w:shd w:val="clear" w:color="auto" w:fill="FFFFFF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Предметные:</w:t>
            </w:r>
          </w:p>
          <w:p w14:paraId="335C0C0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-складывать и перекладывать мелкие игрушки из одной ёмкости в другую; </w:t>
            </w:r>
          </w:p>
          <w:p w14:paraId="6D45A34F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-знать основные геометрические формы (шар, куб); </w:t>
            </w:r>
          </w:p>
          <w:p w14:paraId="2396EDD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-иметь представление о величине (шар большой или маленький); </w:t>
            </w:r>
          </w:p>
          <w:p w14:paraId="702EE00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-иметь представление о цифре «2»; выкладывать цифру «2» из палочек;</w:t>
            </w:r>
          </w:p>
          <w:p w14:paraId="5154D8E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БУДы</w:t>
            </w:r>
            <w:proofErr w:type="spellEnd"/>
            <w:r>
              <w:rPr>
                <w:rFonts w:ascii="Times New Roman" w:eastAsia="Calibri" w:hAnsi="Times New Roman"/>
                <w:b/>
                <w:i/>
                <w:sz w:val="24"/>
                <w:szCs w:val="24"/>
                <w:u w:val="single"/>
                <w:lang w:eastAsia="en-US"/>
              </w:rPr>
              <w:t>:</w:t>
            </w:r>
          </w:p>
          <w:p w14:paraId="3F124C5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-входить и выходить из учебного помещения со звонком; </w:t>
            </w:r>
          </w:p>
          <w:p w14:paraId="3C08974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-ориентироваться в пространстве класса (зала, учебного помещения), пользоваться учебной мебелью;</w:t>
            </w:r>
          </w:p>
          <w:p w14:paraId="30A1470E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-фиксировать взгляд на звучащей игрушке; </w:t>
            </w:r>
          </w:p>
          <w:p w14:paraId="362FB502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яркой игрушке; </w:t>
            </w:r>
          </w:p>
          <w:p w14:paraId="5F3FEE28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движущей игрушке; </w:t>
            </w:r>
          </w:p>
          <w:p w14:paraId="32A06BF8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-переключать взгляд с одного предмета на другой; </w:t>
            </w:r>
          </w:p>
          <w:p w14:paraId="4F5AD11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лице педагога; </w:t>
            </w:r>
          </w:p>
          <w:p w14:paraId="6A149B46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лице педагога с использованием голоса; </w:t>
            </w:r>
          </w:p>
          <w:p w14:paraId="3395BB8D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-фиксировать взгляд на изображении; </w:t>
            </w:r>
          </w:p>
          <w:p w14:paraId="1248D20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-фиксировать взгляд на экране монитора;</w:t>
            </w:r>
          </w:p>
          <w:p w14:paraId="0EAD830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жестовую инструкцию; </w:t>
            </w:r>
          </w:p>
          <w:p w14:paraId="31875C89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-понимать инструкцию по пиктограммам; </w:t>
            </w:r>
          </w:p>
          <w:p w14:paraId="30F5BCD3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-выполнять стереотипную инструкцию (отрабатываемая с конкретным учеником на данном этапе обучения);</w:t>
            </w:r>
          </w:p>
          <w:p w14:paraId="5E59C850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-использовать по назначению: бумагу, карандаш, мел;</w:t>
            </w:r>
          </w:p>
          <w:p w14:paraId="356680DA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-выполнять действие способом рука-в-руке; </w:t>
            </w:r>
          </w:p>
          <w:p w14:paraId="3869F23A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-подражать действиям, выполняемым педагогом; </w:t>
            </w:r>
          </w:p>
          <w:p w14:paraId="537E7C67" w14:textId="77777777" w:rsidR="00147EB2" w:rsidRDefault="00147EB2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-последовательно выполнять отдельные операции действия по образцу педагога;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536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B9E2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12D7E38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FA0D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6F5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Времена года.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D273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Знает порядок следования сезонов в году, может назвать их с опорой на наглядный материал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337E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869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0BE1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95151AA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00F1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FDF1" w14:textId="77777777" w:rsidR="00147EB2" w:rsidRDefault="00147EB2">
            <w:pPr>
              <w:rPr>
                <w:rFonts w:ascii="Times New Roman" w:eastAsia="Calibri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292929"/>
                <w:sz w:val="24"/>
                <w:szCs w:val="24"/>
              </w:rPr>
              <w:t>Мониторинг возможных результатов за год.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ACCC3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Закрепляет пройденный материал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E0FE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300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A86F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523B4AF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A81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B898C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292929"/>
                <w:sz w:val="24"/>
                <w:szCs w:val="24"/>
              </w:rPr>
              <w:t>Работа над ошибками.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Времена года.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877C2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Соотносит свои действия и их результаты с заданными образцами, корректирует свою деятельность с учётом выявленных недочётов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7144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00F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283F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5682EE29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4F1B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74C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Времена года.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07EC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Знает порядок следования сезонов в году, может назвать их с опорой на наглядный материал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D39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E3A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666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6DCE4685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78C2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D97D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Утро, день, вечер, ночь. 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7856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Выполняет действия в соответствии с режимом дня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52B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DC7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9EDD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7064229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44C09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67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5C885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Утро, день, вечер, ночь.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A423A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Умеет закрывать и открывать глаза по требованию учителя (ночной режим)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B6F7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954E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A017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268089A6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F46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68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5D7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Утро, день, вечер, ночь.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A6D3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CB8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8C8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227B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155099EE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D6B4A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C262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Утро, день, вечер, ночь. Математическое лото.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314E7" w14:textId="77777777" w:rsidR="00147EB2" w:rsidRDefault="00147EB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Выделять части суток (утро, день, вечер, ночь). Устанавливает порядок их следования.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9997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0E20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940E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47EB2" w14:paraId="74CFE8C1" w14:textId="77777777" w:rsidTr="00147EB2">
        <w:trPr>
          <w:gridAfter w:val="1"/>
          <w:wAfter w:w="6" w:type="pct"/>
          <w:trHeight w:val="243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E05D1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21246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Утро, день, вечер, ночь. Математическое лото.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3B7C2" w14:textId="77777777" w:rsidR="00147EB2" w:rsidRDefault="00147EB2">
            <w:pP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D6D63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359F" w14:textId="77777777" w:rsidR="00147EB2" w:rsidRDefault="00147EB2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F99E" w14:textId="77777777" w:rsidR="00147EB2" w:rsidRDefault="00147EB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14:paraId="67212374" w14:textId="77777777" w:rsidR="00147EB2" w:rsidRDefault="00147EB2" w:rsidP="00147EB2">
      <w:pPr>
        <w:spacing w:after="160"/>
        <w:jc w:val="right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7D5A1658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  <w:bookmarkStart w:id="1" w:name="_Hlk119247767"/>
    </w:p>
    <w:p w14:paraId="04181BD1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</w:p>
    <w:p w14:paraId="2BEFDF7E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</w:p>
    <w:p w14:paraId="2C5DB1F3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</w:p>
    <w:p w14:paraId="21809491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</w:p>
    <w:p w14:paraId="5CD0379F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</w:p>
    <w:p w14:paraId="3AF2AA66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</w:p>
    <w:p w14:paraId="0A7FEA84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</w:p>
    <w:p w14:paraId="7076A2FD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  <w:r>
        <w:rPr>
          <w:rFonts w:ascii="Times New Roman" w:eastAsia="SimSun" w:hAnsi="Times New Roman" w:cs="Times New Roman"/>
          <w:b/>
          <w:caps/>
          <w:sz w:val="28"/>
          <w:szCs w:val="24"/>
        </w:rPr>
        <w:t>Календарно-тематическое планирование</w:t>
      </w:r>
    </w:p>
    <w:p w14:paraId="1257BE32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</w:rPr>
      </w:pPr>
      <w:r>
        <w:rPr>
          <w:rFonts w:ascii="Times New Roman" w:eastAsia="SimSun" w:hAnsi="Times New Roman" w:cs="Times New Roman"/>
          <w:b/>
          <w:caps/>
          <w:sz w:val="28"/>
          <w:szCs w:val="24"/>
        </w:rPr>
        <w:t>по предмету «МАТЕМАТИЧЕСКИЕ ПРЕДСТАВЛЕНИЯ»</w:t>
      </w:r>
    </w:p>
    <w:bookmarkEnd w:id="1"/>
    <w:p w14:paraId="4B28486C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b/>
          <w:caps/>
          <w:sz w:val="28"/>
          <w:szCs w:val="24"/>
          <w:u w:val="single"/>
        </w:rPr>
      </w:pPr>
      <w:r>
        <w:rPr>
          <w:rFonts w:ascii="Times New Roman" w:eastAsia="SimSun" w:hAnsi="Times New Roman" w:cs="Times New Roman"/>
          <w:b/>
          <w:caps/>
          <w:sz w:val="28"/>
          <w:szCs w:val="24"/>
          <w:u w:val="single"/>
        </w:rPr>
        <w:t>3 класс</w:t>
      </w:r>
    </w:p>
    <w:p w14:paraId="636F4347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eastAsia="SimSun"/>
          <w:b/>
          <w:caps/>
          <w:sz w:val="24"/>
          <w:szCs w:val="24"/>
        </w:rPr>
      </w:pPr>
    </w:p>
    <w:tbl>
      <w:tblPr>
        <w:tblStyle w:val="ad"/>
        <w:tblW w:w="15600" w:type="dxa"/>
        <w:tblInd w:w="-888" w:type="dxa"/>
        <w:tblLayout w:type="fixed"/>
        <w:tblLook w:val="04A0" w:firstRow="1" w:lastRow="0" w:firstColumn="1" w:lastColumn="0" w:noHBand="0" w:noVBand="1"/>
      </w:tblPr>
      <w:tblGrid>
        <w:gridCol w:w="713"/>
        <w:gridCol w:w="3551"/>
        <w:gridCol w:w="1000"/>
        <w:gridCol w:w="3532"/>
        <w:gridCol w:w="4820"/>
        <w:gridCol w:w="992"/>
        <w:gridCol w:w="992"/>
      </w:tblGrid>
      <w:tr w:rsidR="00147EB2" w14:paraId="6F40AA7A" w14:textId="77777777" w:rsidTr="00147EB2">
        <w:trPr>
          <w:cantSplit/>
          <w:trHeight w:val="276"/>
        </w:trPr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4F826" w14:textId="77777777" w:rsidR="00147EB2" w:rsidRDefault="00147EB2">
            <w:pPr>
              <w:ind w:hanging="1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3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09F3A" w14:textId="77777777" w:rsidR="00147EB2" w:rsidRDefault="00147EB2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/ Тема урока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2A3F" w14:textId="77777777" w:rsidR="00147EB2" w:rsidRDefault="00147EB2">
            <w:pPr>
              <w:tabs>
                <w:tab w:val="left" w:pos="884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К-во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часов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672E0" w14:textId="77777777" w:rsidR="00147EB2" w:rsidRDefault="00147EB2">
            <w:pPr>
              <w:tabs>
                <w:tab w:val="left" w:pos="31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Основные виды </w:t>
            </w:r>
          </w:p>
          <w:p w14:paraId="7A51D9DB" w14:textId="77777777" w:rsidR="00147EB2" w:rsidRDefault="00147EB2">
            <w:pPr>
              <w:tabs>
                <w:tab w:val="left" w:pos="31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учебной деятельности обучающихся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FA8A3" w14:textId="77777777" w:rsidR="00147EB2" w:rsidRDefault="00147EB2">
            <w:pPr>
              <w:tabs>
                <w:tab w:val="left" w:pos="3360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БУДы</w:t>
            </w:r>
            <w:proofErr w:type="spellEnd"/>
          </w:p>
          <w:p w14:paraId="26953548" w14:textId="77777777" w:rsidR="00147EB2" w:rsidRDefault="00147EB2">
            <w:pPr>
              <w:tabs>
                <w:tab w:val="left" w:pos="3360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(познавательные, регулятивные, коммуникативные) по разделам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9CA3F" w14:textId="77777777" w:rsidR="00147EB2" w:rsidRDefault="00147EB2">
            <w:pPr>
              <w:tabs>
                <w:tab w:val="left" w:pos="3360"/>
              </w:tabs>
              <w:suppressAutoHyphens/>
              <w:ind w:righ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lang w:eastAsia="ar-SA"/>
              </w:rPr>
              <w:lastRenderedPageBreak/>
              <w:t>Дата</w:t>
            </w:r>
          </w:p>
        </w:tc>
      </w:tr>
      <w:tr w:rsidR="00147EB2" w14:paraId="2F3E4757" w14:textId="77777777" w:rsidTr="00147EB2">
        <w:trPr>
          <w:cantSplit/>
          <w:trHeight w:val="597"/>
        </w:trPr>
        <w:tc>
          <w:tcPr>
            <w:tcW w:w="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8F120" w14:textId="77777777" w:rsidR="00147EB2" w:rsidRDefault="00147EB2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71432" w14:textId="77777777" w:rsidR="00147EB2" w:rsidRDefault="00147EB2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8527" w14:textId="77777777" w:rsidR="00147EB2" w:rsidRDefault="00147EB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6EB7B" w14:textId="77777777" w:rsidR="00147EB2" w:rsidRDefault="00147EB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49E01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81C7" w14:textId="77777777" w:rsidR="00147EB2" w:rsidRDefault="00147EB2">
            <w:pPr>
              <w:tabs>
                <w:tab w:val="left" w:pos="3360"/>
              </w:tabs>
              <w:suppressAutoHyphens/>
              <w:ind w:righ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lang w:eastAsia="ar-SA"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7B0C" w14:textId="77777777" w:rsidR="00147EB2" w:rsidRDefault="00147EB2">
            <w:pPr>
              <w:tabs>
                <w:tab w:val="left" w:pos="3360"/>
              </w:tabs>
              <w:suppressAutoHyphens/>
              <w:ind w:righ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lang w:eastAsia="ar-SA"/>
              </w:rPr>
              <w:t>по плану</w:t>
            </w:r>
          </w:p>
        </w:tc>
      </w:tr>
      <w:tr w:rsidR="00147EB2" w14:paraId="5F9F770D" w14:textId="77777777" w:rsidTr="00147EB2">
        <w:trPr>
          <w:cantSplit/>
          <w:trHeight w:val="28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8F2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69325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Представления о форме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7C817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3D614" w14:textId="77777777" w:rsidR="00147EB2" w:rsidRDefault="00147EB2">
            <w:pPr>
              <w:tabs>
                <w:tab w:val="left" w:pos="93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67D3" w14:textId="77777777" w:rsidR="00147EB2" w:rsidRDefault="00147EB2">
            <w:pPr>
              <w:tabs>
                <w:tab w:val="left" w:pos="3360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EA1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1F2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5C5BBE53" w14:textId="77777777" w:rsidTr="00147EB2">
        <w:trPr>
          <w:cantSplit/>
          <w:trHeight w:val="58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718F3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D2FB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Круг, квадрат.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EC39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19074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Уточняют представления о геометрических фигурах: круг, квадрат. Различают фигуры и правильное называние их.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98DF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</w:p>
          <w:p w14:paraId="3918579D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Слушание объяснений учителя, рассматривание изображений на картинке, нахождение соответствия с натуральными учебными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принадлеж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ностями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по возможности повторение слов (или показ).</w:t>
            </w:r>
          </w:p>
          <w:p w14:paraId="75E5E924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отвечать на поставленные вопросы с помощью вербальных и невербальных средств общения.</w:t>
            </w:r>
          </w:p>
          <w:p w14:paraId="102DF26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Соотносить свои действия и их результаты с заданными образцами, принимать оценку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471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D44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3331D23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14CC5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FA82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Круг, квадрат.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91802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C2D9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и упражнения на закрепление сформированных ранее представлений, учащихся о геометрической форме.</w:t>
            </w:r>
          </w:p>
          <w:p w14:paraId="62F1A233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Упражнения с Монтессори - материалами, игровые упражнения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полифункциональ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ными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модульными наборами типа «Радуга», «Гномик».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59AC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FF9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111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532276AB" w14:textId="77777777" w:rsidTr="00147EB2">
        <w:trPr>
          <w:cantSplit/>
          <w:trHeight w:val="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1A9D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EA7E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Треугольник, прямоугольник.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253B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19E3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Уточняют представления о геометрических фигурах. Различают фигуры и правильное называние их.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B797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D01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8BC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01CCB37" w14:textId="77777777" w:rsidTr="00147EB2">
        <w:trPr>
          <w:cantSplit/>
          <w:trHeight w:val="112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F508A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1B6D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Треугольник, прямоугольник.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047ED" w14:textId="77777777" w:rsidR="00147EB2" w:rsidRDefault="00147EB2">
            <w:pPr>
              <w:tabs>
                <w:tab w:val="left" w:pos="200"/>
                <w:tab w:val="left" w:pos="400"/>
                <w:tab w:val="left" w:pos="459"/>
                <w:tab w:val="left" w:pos="800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3FF47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Игры и упражнения на закрепление сформированных ранее представлений, учащихся о геометрической форме.</w:t>
            </w:r>
          </w:p>
          <w:p w14:paraId="673518C3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Обводка геометрических фигур по трафарету.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Учатся дифференцировать геометрические фигуры по цвету, величине.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3E619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578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897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091A0D2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B1F5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C796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Количественные представления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BF8E" w14:textId="77777777" w:rsidR="00147EB2" w:rsidRDefault="00147EB2">
            <w:pPr>
              <w:tabs>
                <w:tab w:val="left" w:pos="200"/>
                <w:tab w:val="left" w:pos="400"/>
                <w:tab w:val="left" w:pos="459"/>
                <w:tab w:val="left" w:pos="800"/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4ч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5A04" w14:textId="77777777" w:rsidR="00147EB2" w:rsidRDefault="00147EB2">
            <w:pPr>
              <w:tabs>
                <w:tab w:val="left" w:pos="933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2477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Взаимодействовать со сверстниками, способность осмысленно воспринимать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социальное окружение, принимать свое место в нем, принимать соответствующие возрасту социальные роли.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389AE157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Участвовать в деятельности коллектива. Делать простейшие обобщения, сравнения,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классифици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 наглядном материале. Использовать принятые ритуалы социального взаимодействия. </w:t>
            </w:r>
          </w:p>
          <w:p w14:paraId="28C3A6F7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Отвечать на поставленные вопросы с помощью вербальных и невербальных средств общения. </w:t>
            </w:r>
          </w:p>
          <w:p w14:paraId="74E91BD5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показ).</w:t>
            </w:r>
          </w:p>
          <w:p w14:paraId="2DDDACDF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Соотносить свои действия и их результаты с заданными образцами, принимать оценку деятельности.</w:t>
            </w:r>
          </w:p>
          <w:p w14:paraId="2C3DAF78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15AD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F36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654BCF3" w14:textId="77777777" w:rsidTr="00147EB2">
        <w:trPr>
          <w:cantSplit/>
          <w:trHeight w:val="7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4912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F48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Сравнение множеств.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FD9B4" w14:textId="77777777" w:rsidR="00147EB2" w:rsidRDefault="00147EB2">
            <w:pPr>
              <w:tabs>
                <w:tab w:val="left" w:pos="200"/>
                <w:tab w:val="left" w:pos="400"/>
                <w:tab w:val="left" w:pos="459"/>
                <w:tab w:val="left" w:pos="800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F8F34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Игровые упражнения на выделение количества предметов (один, два, много) на основе тактильного обследования по типу игры «Чудесный мешочек».</w:t>
            </w:r>
          </w:p>
          <w:p w14:paraId="39359C4D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0AB7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F90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669E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7C08590" w14:textId="77777777" w:rsidTr="00147EB2">
        <w:trPr>
          <w:cantSplit/>
          <w:trHeight w:val="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925E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DCB0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Сравнение множеств.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4326" w14:textId="77777777" w:rsidR="00147EB2" w:rsidRDefault="00147EB2">
            <w:pPr>
              <w:tabs>
                <w:tab w:val="left" w:pos="200"/>
                <w:tab w:val="left" w:pos="400"/>
                <w:tab w:val="left" w:pos="459"/>
                <w:tab w:val="left" w:pos="800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E244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Совместные с учащимися действия с множествами, а также действия присчитывания с использованием объемного и плоскостного счетного материала.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04643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3FF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FFC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6B6AD092" w14:textId="77777777" w:rsidTr="00147EB2">
        <w:trPr>
          <w:cantSplit/>
          <w:trHeight w:val="138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0A53A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F799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Преобразование множеств.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4F53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0934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Формирование у учащихся умений по словесной инструкции выделять предметные множества: один, два, много предметов.</w:t>
            </w:r>
          </w:p>
          <w:p w14:paraId="71A5F903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EE23A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818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8D5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3C568D51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5C2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6DB1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Преобразование множеств.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C119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8C7D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Учится объединять предметы в единое множество; учится выделять предмет из множества и разъединять множества; учится выделять один предмет из множества предметов; учиться сравнивать множества без пересчета.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357EC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0E1A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E91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0D4A825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293A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276E1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Представления о величине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6349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6ч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E7A6" w14:textId="77777777" w:rsidR="00147EB2" w:rsidRDefault="00147EB2">
            <w:pPr>
              <w:tabs>
                <w:tab w:val="left" w:pos="933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B960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вступать в контакт на доступном для обучающегося уровне и работать в коллективе (вербально, не вербально).</w:t>
            </w:r>
          </w:p>
          <w:p w14:paraId="7836A83C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показ).</w:t>
            </w:r>
          </w:p>
          <w:p w14:paraId="63E0FA0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Взаимодействовать со сверстниками, 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48E41470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Участвовать в деятельности коллектива. </w:t>
            </w:r>
          </w:p>
          <w:p w14:paraId="70F0F43C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Делать простейшие обобщения, сравнения, классифицировать на наглядном материале. Использовать принятые ритуалы социального взаимодействия. </w:t>
            </w:r>
          </w:p>
          <w:p w14:paraId="66D6A30C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Отвечать на поставленные вопросы с помощью вербальных и невербальных средств общения. </w:t>
            </w:r>
          </w:p>
          <w:p w14:paraId="5339E9EF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Соотносить свои действия и их результаты с заданными образцами, принимать оценку деятельности.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693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325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1764CA75" w14:textId="77777777" w:rsidTr="00147EB2">
        <w:trPr>
          <w:cantSplit/>
          <w:trHeight w:val="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4EE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0935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Сравнение предметов по величине: большой, маленький.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FCB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BBBE3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Совместные с учащимися игры, игровые упражнения и наблюдения на сопоставление двух объектов по величине {большой — маленький, длинный — короткий), используя приемы наложения и приложения.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Сравнивают друг друга по росту.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C60A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278E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35B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47EB2" w14:paraId="351759DA" w14:textId="77777777" w:rsidTr="00147EB2">
        <w:trPr>
          <w:cantSplit/>
          <w:trHeight w:val="23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B297" w14:textId="77777777" w:rsidR="00147EB2" w:rsidRDefault="00147EB2">
            <w:pPr>
              <w:tabs>
                <w:tab w:val="left" w:pos="40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AF44A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Сравнение предметов по величине: большой, маленький.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A5E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9144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Совместные с учащимися игры, игровые упражнения и наблюдения на сопоставление двух объектов по величине {большой — маленький, длинный — короткий), используя приемы наложения и приложения.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3A018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69A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D03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1A129AF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C1AE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926FA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Сравнение предметов по величине: толстый – тонкий.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F479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B3E1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Знакомятся с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величенными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представле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ниями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толстый — тонкий. Пиктограммы «толстый», «тонкий».</w:t>
            </w:r>
          </w:p>
          <w:p w14:paraId="7E6C841E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Практические действия, игры и игровые упражнения на формирование у учащихся представлений об относительности величины (толстый гриб далеко — тонкий гриб близко....</w:t>
            </w:r>
            <w:proofErr w:type="gramEnd"/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7ABF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B10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2F01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05C953C2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8DCC4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1BE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Сравнение предметов по величине: толстый – тонкий.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387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B4ADA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35427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368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8DB7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3BF36D56" w14:textId="77777777" w:rsidTr="00147EB2">
        <w:trPr>
          <w:cantSplit/>
          <w:trHeight w:val="48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EAE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81CE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Сравнение предметов по длине: длинный, короткий.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9168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606E4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заданий на раскрашивание, штриховку, обводку по трафаретам изображений различной величины, по опорным точкам (вместе с учителем и самостоятельно).</w:t>
            </w:r>
          </w:p>
          <w:p w14:paraId="1FF336F1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Закрепляют умение сравнивать и различать предметы по ширине методом наложения и приложения.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746C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227E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AC7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5BF83D18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56FC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3B3BF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Сравнение предметов по длине: длинный, короткий.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39B0C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01471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2145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356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620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4D09D853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B568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84D7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Пространственные представления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0C3A5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3ч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5C9E" w14:textId="77777777" w:rsidR="00147EB2" w:rsidRDefault="00147EB2">
            <w:pPr>
              <w:tabs>
                <w:tab w:val="left" w:pos="933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404C6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Понимание обращенной речи учителя. Делать простейшие обобщения, сравнения,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классифицировать на наглядном материале.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Вступать в контакт на доступном для обучающегося уровне и работать в коллективе (вербально, не вербально).</w:t>
            </w:r>
          </w:p>
          <w:p w14:paraId="11A7DE93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картинке. Работа с пиктограммами и иллюстрациями, совместное с учителем элементарное обсуждение.</w:t>
            </w:r>
          </w:p>
          <w:p w14:paraId="70125B2E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выделять элементарные свойства предметов. Взаимодействовать со сверстниками. 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F33E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4AFE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556B888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CD12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FA4D3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Слева, справа, снизу, сверху.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2F138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CBE84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Определяют положение предметов в пространстве. Сравнивают предметы по параметрам и обозначают результаты сравнения словами.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Дифференцируют понятия: «справа - слева, снизу - сверху.</w:t>
            </w:r>
          </w:p>
          <w:p w14:paraId="1325D19B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Дифференцируют понятия: «На, под, впереди, позади».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E055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D91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559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47EB2" w14:paraId="3F36CEE1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20D1A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16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742A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Слева, справа, снизу, сверху.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E414F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C2335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Определяют положение предметов в пространстве. Сравнивают предметы по параметрам и обозначают результаты сравнения словами: вверху – внизу, справа - слева.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Дифференцируют понятия: «справа - слева, снизу - сверху». Дифференцируют понятия: «На, под, впереди, позади».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61DF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A9C0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8CB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F484196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B6BA0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A375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На, под, впереди, позади.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77A2D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6CC71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Дифференцируют понятия: «справа - слева, снизу - сверху».</w:t>
            </w:r>
          </w:p>
          <w:p w14:paraId="195DD874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Дифференцируют понятия: «На, под, впереди, позади».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5A5F8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EE0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D26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6C5280A0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E99D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708DF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Временные представления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C2EE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6ч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155F" w14:textId="77777777" w:rsidR="00147EB2" w:rsidRDefault="00147EB2">
            <w:pPr>
              <w:tabs>
                <w:tab w:val="left" w:pos="933"/>
                <w:tab w:val="left" w:pos="340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E116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Понимание обращенной речи учителя. Делать простейшие обобщения, сравнения, классифицировать на наглядном материале.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5C7EE155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Вступать в контакт на доступном для обучающегося уровне и работать в коллективе (вербально, не вербально).</w:t>
            </w:r>
          </w:p>
          <w:p w14:paraId="0A9759A4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выделять элементарные свойства предметов. </w:t>
            </w:r>
          </w:p>
          <w:p w14:paraId="6B56A14C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Слушание объяснений учителя, отвечать на поставленные вопросы с помощью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вербальных и невербальных средств общения.</w:t>
            </w:r>
          </w:p>
          <w:p w14:paraId="7576CDB4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</w:p>
          <w:p w14:paraId="69BE5E36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показ).</w:t>
            </w:r>
          </w:p>
          <w:p w14:paraId="47312624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1BD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6B4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EEB9899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D6C8B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9D20E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Времена года.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C60D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B03D3" w14:textId="77777777" w:rsidR="00147EB2" w:rsidRDefault="00147EB2">
            <w:pPr>
              <w:tabs>
                <w:tab w:val="left" w:pos="933"/>
                <w:tab w:val="left" w:pos="340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Совместные с учащимися наблюдения за погодными явлениями; выделение контрастных времен года по наиболее характерным признакам и называние их, а также изображение погодных явлений, людей и животных (в разное время суток) с помощью мимики и пантомимики.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7D96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A55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60F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5BC55FBC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A156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DE04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Времена года.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C06A2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641F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8C8FC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4F9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A70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12165E1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68A2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01394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Утро, день, вечер, ночь.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BDAD4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A420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Знакомятся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астрономическими объектами в виде светильников, моделей астрономических символов: солнце, луна. Использование их в театрализованных играх с учащимися. </w:t>
            </w:r>
          </w:p>
          <w:p w14:paraId="42732070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Объяснение учащимся значений слов сегодня, завтра, используя конкретные примеры из их жизни.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04719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6A4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7B6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3AE7890" w14:textId="77777777" w:rsidTr="00147EB2">
        <w:trPr>
          <w:cantSplit/>
          <w:trHeight w:val="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3072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58BC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Утро, день, вечер, ночь.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9FD88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0576D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69E61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6C86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2F71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FFB9EFD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F72B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DF1B4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Наблюдение за погодными явлениями.  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725C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629D0" w14:textId="77777777" w:rsidR="00147EB2" w:rsidRDefault="00147EB2">
            <w:pPr>
              <w:tabs>
                <w:tab w:val="left" w:pos="933"/>
                <w:tab w:val="left" w:pos="743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Совместные с учащимися наблюдения за погодными явлениями; выделение контрастных времен года по наиболее характерным признакам и называние их, а также изображение погодных явлений, людей и животных (в разное время суток) с помощью мимики и пантомимики.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C3BD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05D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332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478B2C3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11C5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9A5CE" w14:textId="77777777" w:rsidR="00147EB2" w:rsidRDefault="00147E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Мониторинг «Временные представления».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AB79C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2CB76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eastAsia="en-US"/>
              </w:rPr>
              <w:t>Выполняют мониторинговую работу</w:t>
            </w:r>
            <w:r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6E5E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F9B1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EA9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66FDF5E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C6D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02AE9" w14:textId="77777777" w:rsidR="00147EB2" w:rsidRDefault="00147E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Обобщение раннее изученного материала. Работа над ошибками.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AF493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593A1" w14:textId="77777777" w:rsidR="00147EB2" w:rsidRDefault="00147E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Обобщают раннее изученный материал, исправляют ошибки.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D5471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3B6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D6A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786665E4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DCC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CBDE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Количественные представления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AEE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22ч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E687" w14:textId="77777777" w:rsidR="00147EB2" w:rsidRDefault="00147EB2">
            <w:pPr>
              <w:tabs>
                <w:tab w:val="left" w:pos="933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D7506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Взаимодействовать со сверстниками, 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Отвечать на поставленные вопросы с помощью вербальных и невербальных средств общения. Участвовать в деятельности коллектива. Делать простейшие обобщения, сравнения, классифицировать на наглядном материале. Использовать принятые ритуалы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социального взаимодействия.</w:t>
            </w:r>
          </w:p>
          <w:p w14:paraId="635F58EB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показ).</w:t>
            </w:r>
          </w:p>
          <w:p w14:paraId="5BE3256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вступать в контакт на доступном для обучающегося уровне и работать в коллективе (вербально, не вербально).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FDA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2D2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9B6A857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FE088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568E4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1.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5E877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3FDF6" w14:textId="77777777" w:rsidR="00147EB2" w:rsidRDefault="00147EB2">
            <w:pPr>
              <w:tabs>
                <w:tab w:val="left" w:pos="933"/>
                <w:tab w:val="left" w:pos="740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Выкладывание цифр «1» из палочек, веревки, лепка из пластилина, зарисовка на доске, на бумаге. «Письмо» цифр «1» по трафаретам и по точкам. Упражнения в самостоятельном письме цифр на грифельной доске, на листе бумаги, в тетради.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2B350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E1F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F19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ECCE056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F40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EE3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1. Соотношение числа и количества предметов.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9D1B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5E894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5275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FA11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346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D1FFA7A" w14:textId="77777777" w:rsidTr="00147EB2">
        <w:trPr>
          <w:cantSplit/>
          <w:trHeight w:val="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198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6660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1. Соотношение числа и количества предметов.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728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7BA1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4B53D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D8A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487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EFA64A1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91BF2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2016E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Письмо цифры по контуру.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DD62A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DF71B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D853A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C15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0D93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6C45E893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572B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EEEE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Письмо цифры по контуру.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1DFEE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85B2B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E612F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2EF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092D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BA03110" w14:textId="77777777" w:rsidTr="00147EB2">
        <w:trPr>
          <w:cantSplit/>
          <w:trHeight w:val="469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83873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8717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 xml:space="preserve">Мониторинг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обученности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 xml:space="preserve"> за 1 </w:t>
            </w:r>
            <w:proofErr w:type="spellStart"/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полугоие</w:t>
            </w:r>
            <w:proofErr w:type="spellEnd"/>
            <w:r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D6C1A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8E6C1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Выполняют задание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предлоенное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педагогом.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954A0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682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548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43FDB9F2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011C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31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8842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Работа над ошибками.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13D5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FB3A3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Обобщают (повторяют) раннее изученный материал, исправляют ошибки.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B4536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100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5CC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6E5E30F7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36496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6C003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2.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EDC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0DEE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Выкладывание цифр «2» из палочек, веревки, лепка из пластилина, зарисовка на доске, на бумаге. «Письмо» цифр «2» по трафаретам и по точкам. Упражнения в самостоятельном письме цифр на грифельной доске, на листе бумаги, в тетради.</w:t>
            </w:r>
          </w:p>
          <w:p w14:paraId="57195760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Упражнения в развернутом предметном счете: учащийся отодвигает предмет в сторону, учитель при этом называет число, затем учащийся, не отодвигая предмет, только прикасается к нему, соотнося свои действия со счетом учителя.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D7A5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794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9CA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590D4731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975BC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66677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2. Соотношение числа и количества предметов.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5D3C5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A2607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9EE0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EA6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4D14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74B99CB9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F7B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39CA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Место цифры 2 в числовом ряду.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B0DA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19D6C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0664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C8B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3DD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90B3518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E5ED2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84A46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Письмо цифры по контуру.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2AD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516B3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A028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CAC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74D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0DDABB1A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091EA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AA0B0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Письмо цифры по контуру.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3623F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CCA5A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BB2C5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F26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342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03C2D1B9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87C62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8E53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3.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CE0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03FC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Выкладывание цифры «3» из палочек, веревки, лепка из пластилина или пата, зарисовка на доске, на бумаге. «Письмо» цифры «3» по трафаретам и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точкам. Упражнения в самостоятельном письме цифр на грифельной доске, на листе бумаги, в тетради.</w:t>
            </w:r>
          </w:p>
          <w:p w14:paraId="2BF9ABB2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Упражнения в развернутом предметном счете: учащийся отодвигает предмет в сторону, учитель при этом называет число, затем учащийся, не отодвигая предмет, только прикасается к нему, соотнося свои действия со счетом учителя.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C9AA4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4A4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C20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EEEC6C6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5782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03FF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3. Соотношение числа и количества предметов.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2B73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9E23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E89DE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EBE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F59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4E230CC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6BC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8C14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Место цифры 3 в числовом ряду.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A14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6E0C0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110D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D76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15F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5C6D7905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6BF07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40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3CDF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Письмо цифры по контуру.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FBDE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7114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7E8A8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271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375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D53DC9B" w14:textId="77777777" w:rsidTr="00147EB2">
        <w:trPr>
          <w:cantSplit/>
          <w:trHeight w:val="27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8A249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41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6B2D2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4.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6F621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D5A03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Выкладывание цифры «4» из палочек, веревки, лепка из пластилина или пата, зарисовка на доске, на бумаге. «Письмо» цифры «4» по трафаретам и по точкам. Упражнения в самостоятельном письме цифр на грифельной доске, на листе бумаги, в тетради.</w:t>
            </w:r>
          </w:p>
          <w:p w14:paraId="7512C8AE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Игровые упражнения на выделение количества предметов (один, два, три, много) на основе тактильного обследования по типу игры «Чудесный мешочек».</w:t>
            </w:r>
          </w:p>
          <w:p w14:paraId="6CA99FC3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Упражнения в развернутом предметном счете: учащийся отодвигает предмет в сторону, учитель при этом называет число, затем учащийся, не отодвигая предмет, только прикасается к нему, соотнося свои действия со счетом учителя.</w:t>
            </w:r>
          </w:p>
          <w:p w14:paraId="4262F30D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Игровые упражнения на выделение количества предметов (один, два, три, много).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31343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CD81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916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6F26D1A2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2D9C9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9C5B1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Число и цифра 4. Соотношение числа и количества предметов.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1F0B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B8488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7FACB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301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9D0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86612BD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5279E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BB3A" w14:textId="77777777" w:rsidR="00147EB2" w:rsidRDefault="00147EB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Место цифры 4 в числовом ряду.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4905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2AA6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F720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E51C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204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38428DFF" w14:textId="77777777" w:rsidTr="00147EB2">
        <w:trPr>
          <w:cantSplit/>
          <w:trHeight w:val="9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9AE2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0C88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Узнавание и написание цифр.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6D84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B0599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26B3E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F48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6A0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0E83FB7A" w14:textId="77777777" w:rsidTr="00147EB2">
        <w:trPr>
          <w:cantSplit/>
          <w:trHeight w:val="24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E4859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A80EF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Узнавание и написание цифр. Всё о цифрах 1-4.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1B60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427D0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2CA7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F78E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EA3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50390F44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33356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46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570A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Обобщающий урок. Мониторинг.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8EA95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C28B2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3B50" w14:textId="77777777" w:rsidR="00147EB2" w:rsidRDefault="00147EB2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2F4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67A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3CA9E16A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73E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93FDA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Представления о форме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3621E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7ч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DD29" w14:textId="77777777" w:rsidR="00147EB2" w:rsidRDefault="00147EB2">
            <w:pPr>
              <w:tabs>
                <w:tab w:val="left" w:pos="933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3394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показ).</w:t>
            </w:r>
          </w:p>
          <w:p w14:paraId="54238BC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вступать в контакт на доступном для обучающегося уровне и работать в коллективе (вербально, не вербально).</w:t>
            </w:r>
          </w:p>
          <w:p w14:paraId="72B566E4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Взаимодействовать со сверстниками, 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Отвечать на поставленные вопросы с помощью вербальных и невербальных средств общения.</w:t>
            </w:r>
          </w:p>
          <w:p w14:paraId="34393BBB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Участвовать в деятельности коллектива.</w:t>
            </w:r>
          </w:p>
          <w:p w14:paraId="12B53500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Делать простейшие обобщения, сравнения, классифицировать на наглядном материале.</w:t>
            </w:r>
          </w:p>
          <w:p w14:paraId="4CBF0017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Использовать принятые ритуалы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социального взаимодействия.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49F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AFB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5CD6650F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627E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46473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Треугольник, прямоугольник, круг, квадрат.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E601B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9947F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Практические действия и игровые упражнения на соотнесение плоскостных и пространственных фигур. </w:t>
            </w:r>
          </w:p>
          <w:p w14:paraId="551297D0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Закрепление сформированных у учащихся представлений о форме в процессе совместной с ними и их самостоятельной деятельности (рисование круга, квадрата, треугольника по трафаретам, по опорным точкам, лепка пространственных тел из пластилина).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6F1EF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42D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932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7DCF4B7A" w14:textId="77777777" w:rsidTr="00147EB2">
        <w:trPr>
          <w:cantSplit/>
          <w:trHeight w:val="10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FD022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08078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Треугольник, прямоугольник, круг, квадрат.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D4673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6EDD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DD9E5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F63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758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E7D7450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F7159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C17B5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Точка, линия.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65352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73F16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Выполнение учащимися заданий на раскрашивание, штриховку, обводку по трафаретам изображений различной величины, по опорным точкам (вместе с учителем и самостоятельно).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C2814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4F1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398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07B5FB5D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40889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86A0D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Точка, линия.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95F59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B9F05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03372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71D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D4E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3A514CF1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8D6E7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5DFF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Формы предметов.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BFB3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1B7C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Рисование геометрических фигур на манке, песке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(насыпанных на подносы), на бумаге, на грифельной доске и т. п.</w:t>
            </w:r>
          </w:p>
          <w:p w14:paraId="47651546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Игры с логическими блоками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раскладывание фигур в соответствующих по цвету кругах, выкладывание из них дорожки (по цвету).</w:t>
            </w:r>
          </w:p>
          <w:p w14:paraId="0BEE053C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8A5D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FB2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A300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246DAD88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8F9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B99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Формы предметов.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01F8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4236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FF786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7845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652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5CF7E4A" w14:textId="77777777" w:rsidTr="00147EB2">
        <w:trPr>
          <w:cantSplit/>
          <w:trHeight w:val="20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0EA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53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F043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Формы предметов. Мониторинг.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5EF8A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359A0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21674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5D5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E6E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86FDBAE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9EF9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B71E0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Представления о величине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C79CA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6ч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04F0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F3AC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показ).</w:t>
            </w:r>
          </w:p>
          <w:p w14:paraId="350E20EF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вступать в контакт на доступном для обучающегося уровне и работать в коллективе (вербально, не вербально).</w:t>
            </w:r>
          </w:p>
          <w:p w14:paraId="7A123F6C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Взаимодействовать со сверстниками, 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Отвечать на поставленные вопросы с помощью вербальных и невербальных средств общения.</w:t>
            </w:r>
          </w:p>
          <w:p w14:paraId="291800D5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Участвовать в деятельности коллектива.</w:t>
            </w:r>
          </w:p>
          <w:p w14:paraId="18E4A2C1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Делать простейшие обобщения, сравнения, классифицировать на наглядном материале.</w:t>
            </w:r>
          </w:p>
          <w:p w14:paraId="1644828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Использовать принятые ритуалы социального взаимодействия.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F782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B86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A2EB541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B70E3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83A9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Сравнение предметов по длине: длинный, короткий.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EA60" w14:textId="77777777" w:rsidR="00147EB2" w:rsidRDefault="00147EB2">
            <w:pPr>
              <w:tabs>
                <w:tab w:val="left" w:pos="459"/>
                <w:tab w:val="left" w:pos="933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D21A5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Знакомятся с пиктограммами «большой», «маленький», «высокий», «низкий», «длинный», «короткий».</w:t>
            </w:r>
          </w:p>
          <w:p w14:paraId="17607655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Учатся сравнивать и различать предметы по длине методом наложения и приложения.</w:t>
            </w:r>
          </w:p>
          <w:p w14:paraId="6AA867FA" w14:textId="77777777" w:rsidR="00147EB2" w:rsidRDefault="00147EB2">
            <w:pPr>
              <w:tabs>
                <w:tab w:val="left" w:pos="67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Учатся различать предметы по величине: длинный – короткий.</w:t>
            </w:r>
          </w:p>
          <w:p w14:paraId="59A9DE80" w14:textId="77777777" w:rsidR="00147EB2" w:rsidRDefault="00147EB2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Сравнивать совокупность предметов по количеству с помощью составления пар. Выделяют признаки сходства и различия.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9B7EE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00BA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29C3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3E05A33D" w14:textId="77777777" w:rsidTr="00147EB2">
        <w:trPr>
          <w:cantSplit/>
          <w:trHeight w:val="38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C53F4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B393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Сравнение предметов по длине: длинный, короткий.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ED2A9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8970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8B0B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FA7D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70E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48EA3FD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3A17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589E1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Сравнение предметов по ширине: широкий, узкий.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74A97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55222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Знакомятся с пиктограммами: широкий, узкий.</w:t>
            </w:r>
          </w:p>
          <w:p w14:paraId="4EAC9C92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Учатся сравнивать и различать предметы по длине методом наложения и приложения; </w:t>
            </w:r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учатся различать однородные предметы по величине; учатся  сравнивать предметы по длине; учатся различать однородные предметы по ширине.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F6C0C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0EE7D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FAFD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1EC37FC4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5DFDA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977DA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Сравнение предметов по ширине: широкий, узкий.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7AEE0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CA88E" w14:textId="77777777" w:rsidR="00147EB2" w:rsidRDefault="00147EB2">
            <w:pP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B3FFB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455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0D8C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02265C70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35C1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05C0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Сравнение предметов по ширине: широкий, узкий.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9261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18859" w14:textId="77777777" w:rsidR="00147EB2" w:rsidRDefault="00147EB2">
            <w:pP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BAF1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65B9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5090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608375C7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EA0A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59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341B2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Игры на развитие восприятия отношений по величине. Мониторинг.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C461E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AE1DD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Сравнивать совокупность предметов по количеству с помощью составления пар. Выделяют признаки сходства и различия.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A397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BC8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989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414F551A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317B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8FB85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Пространственные представления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6143A" w14:textId="77777777" w:rsidR="00147EB2" w:rsidRDefault="00147EB2">
            <w:pPr>
              <w:tabs>
                <w:tab w:val="left" w:pos="459"/>
                <w:tab w:val="left" w:pos="93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8ч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2D91A" w14:textId="77777777" w:rsidR="00147EB2" w:rsidRDefault="00147EB2">
            <w:pPr>
              <w:tabs>
                <w:tab w:val="left" w:pos="933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F80BB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по возможности повторение слов (или показ).</w:t>
            </w:r>
          </w:p>
          <w:p w14:paraId="55BA47F2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учителя, рассматривание изображений на картинке, нахождение соответствия с натуральными учебными принадлежностями, вступать в контакт на доступном для обучающегося уровне и работать в коллективе (вербально, не вербально).</w:t>
            </w:r>
          </w:p>
          <w:p w14:paraId="6666E9BA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Взаимодействовать со сверстниками, способность осмысленно воспринимать социальное окружение, принимать свое место в нем, принимать соответствующие возрасту социальные роли.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Отвечать на поставленные вопросы с помощью вербальных и невербальных средств общения.</w:t>
            </w:r>
          </w:p>
          <w:p w14:paraId="1521641B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Участвовать в деятельности коллектива.</w:t>
            </w:r>
          </w:p>
          <w:p w14:paraId="3D0A29FD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Делать простейшие обобщения, сравнения, классифицировать на наглядном материале.</w:t>
            </w:r>
          </w:p>
          <w:p w14:paraId="49F9A201" w14:textId="77777777" w:rsidR="00147EB2" w:rsidRDefault="00147EB2">
            <w:pPr>
              <w:tabs>
                <w:tab w:val="left" w:pos="3360"/>
              </w:tabs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Использовать принятые ритуалы социального взаимодействия.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EB11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917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47EB2" w14:paraId="4D25609F" w14:textId="77777777" w:rsidTr="00147EB2">
        <w:trPr>
          <w:cantSplit/>
          <w:trHeight w:val="588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09C3E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6A92D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Пространственные представления (слева, справа).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F519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B7A14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Учатся  определять мест</w:t>
            </w:r>
            <w:proofErr w:type="gramStart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 xml:space="preserve"> расположения предметов в пространстве: слева - справа, вверх,  вниз.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1B5E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D7A3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770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6E73E434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89120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4388A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Пространственные представления (слева, справа).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DDA6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90923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069C4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6D5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0348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3C7A14BA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9340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01E6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Пространственные представления (за, под, на).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1B3F1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0E0CB" w14:textId="77777777" w:rsidR="00147EB2" w:rsidRDefault="00147EB2">
            <w:pPr>
              <w:tabs>
                <w:tab w:val="left" w:pos="933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Учатся  определять мест</w:t>
            </w:r>
            <w:proofErr w:type="gramStart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 xml:space="preserve"> расположения предметов в пространстве: за, под, на.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A715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C60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5FC1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3866DCCB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A0474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9AAAA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Пространственные представления (за, под, на).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4EB0A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9A9B7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851C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3C6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A605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4F020C65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11C74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7DA2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Пространственные представления (между, в).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947B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20A59" w14:textId="77777777" w:rsidR="00147EB2" w:rsidRDefault="00147EB2">
            <w:pPr>
              <w:tabs>
                <w:tab w:val="left" w:pos="884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Учатся  определять мест</w:t>
            </w:r>
            <w:proofErr w:type="gramStart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>о-</w:t>
            </w:r>
            <w:proofErr w:type="gramEnd"/>
            <w:r>
              <w:rPr>
                <w:rFonts w:ascii="Times New Roman" w:eastAsia="Calibri" w:hAnsi="Times New Roman" w:cs="Times New Roman"/>
                <w:color w:val="111115"/>
                <w:sz w:val="24"/>
                <w:szCs w:val="24"/>
                <w:shd w:val="clear" w:color="auto" w:fill="FFFFFF"/>
                <w:lang w:eastAsia="en-US"/>
              </w:rPr>
              <w:t xml:space="preserve"> расположения предметов в пространстве: между, в.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3E61A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5141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1456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F6F1007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260ED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1C99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Пространственные представления (между, в)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CB69" w14:textId="77777777" w:rsidR="00147EB2" w:rsidRDefault="00147EB2">
            <w:pPr>
              <w:tabs>
                <w:tab w:val="left" w:pos="459"/>
                <w:tab w:val="left" w:pos="8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E4CF8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B870E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106E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3ED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6A4E0E3A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9B2F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C2E38" w14:textId="77777777" w:rsidR="00147EB2" w:rsidRDefault="00147EB2">
            <w:pPr>
              <w:rPr>
                <w:rFonts w:ascii="Times New Roman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eastAsia="en-US"/>
              </w:rPr>
              <w:t>Мониторинг возможных результатов за год.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F383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BA1E8" w14:textId="77777777" w:rsidR="00147EB2" w:rsidRDefault="00147EB2">
            <w:pPr>
              <w:adjustRightInd w:val="0"/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eastAsia="en-US"/>
              </w:rPr>
              <w:t>Выполняют мониторинговую работу.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F3FC2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E6B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FFD4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28EF7C74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4B956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6F228" w14:textId="77777777" w:rsidR="00147EB2" w:rsidRDefault="00147EB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eastAsia="en-US"/>
              </w:rPr>
              <w:t>Обобщение раннее изученного материала. Работа над ошибками.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4C12C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38A41" w14:textId="77777777" w:rsidR="00147EB2" w:rsidRDefault="00147EB2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Обобщают (повторяют) раннее изученный материал, исправляют ошибки.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BAE37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3C37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C15B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47EB2" w14:paraId="4AEDD787" w14:textId="77777777" w:rsidTr="00147EB2">
        <w:trPr>
          <w:cantSplit/>
          <w:trHeight w:val="20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310E" w14:textId="77777777" w:rsidR="00147EB2" w:rsidRDefault="00147EB2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A16D" w14:textId="77777777" w:rsidR="00147EB2" w:rsidRDefault="00147EB2">
            <w:pPr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292929"/>
                <w:sz w:val="24"/>
                <w:szCs w:val="24"/>
                <w:lang w:eastAsia="en-US"/>
              </w:rPr>
              <w:t>Пространственные представления. Мониторинг «Пространственные представления».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1CD67" w14:textId="77777777" w:rsidR="00147EB2" w:rsidRDefault="00147EB2">
            <w:pPr>
              <w:tabs>
                <w:tab w:val="left" w:pos="459"/>
                <w:tab w:val="left" w:pos="933"/>
              </w:tabs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1DD76" w14:textId="77777777" w:rsidR="00147EB2" w:rsidRDefault="00147E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Обобщают изученный материал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9A0B5" w14:textId="77777777" w:rsidR="00147EB2" w:rsidRDefault="00147EB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F302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507F" w14:textId="77777777" w:rsidR="00147EB2" w:rsidRDefault="00147EB2">
            <w:pPr>
              <w:tabs>
                <w:tab w:val="left" w:pos="3360"/>
              </w:tabs>
              <w:suppressAutoHyphens/>
              <w:ind w:right="150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14:paraId="21722325" w14:textId="77777777" w:rsidR="00147EB2" w:rsidRDefault="00147EB2" w:rsidP="00147EB2">
      <w:pPr>
        <w:tabs>
          <w:tab w:val="left" w:pos="2175"/>
          <w:tab w:val="center" w:pos="4677"/>
        </w:tabs>
        <w:rPr>
          <w:rFonts w:eastAsia="SimSun"/>
          <w:b/>
          <w:caps/>
          <w:sz w:val="28"/>
          <w:szCs w:val="28"/>
        </w:rPr>
      </w:pPr>
    </w:p>
    <w:p w14:paraId="32BB18C3" w14:textId="77777777" w:rsidR="00147EB2" w:rsidRDefault="00147EB2" w:rsidP="00147EB2">
      <w:pPr>
        <w:rPr>
          <w:rFonts w:eastAsia="SimSun"/>
          <w:b/>
          <w:caps/>
          <w:sz w:val="28"/>
          <w:szCs w:val="24"/>
        </w:rPr>
        <w:sectPr w:rsidR="00147EB2">
          <w:pgSz w:w="16838" w:h="11906" w:orient="landscape"/>
          <w:pgMar w:top="1143" w:right="1440" w:bottom="264" w:left="1440" w:header="720" w:footer="720" w:gutter="0"/>
          <w:cols w:space="720"/>
        </w:sectPr>
      </w:pPr>
    </w:p>
    <w:p w14:paraId="4EB1ADE8" w14:textId="77777777" w:rsidR="00147EB2" w:rsidRDefault="00147EB2" w:rsidP="00147EB2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69788C" w14:textId="77777777" w:rsidR="00147EB2" w:rsidRDefault="00147EB2" w:rsidP="00147EB2">
      <w:pPr>
        <w:tabs>
          <w:tab w:val="left" w:pos="2175"/>
          <w:tab w:val="center" w:pos="4677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Календарно-тематическое планирование по предмету «Математические представления» </w:t>
      </w:r>
    </w:p>
    <w:p w14:paraId="16424F7B" w14:textId="77777777" w:rsidR="00147EB2" w:rsidRDefault="00147EB2" w:rsidP="00147EB2">
      <w:pPr>
        <w:tabs>
          <w:tab w:val="left" w:pos="2175"/>
          <w:tab w:val="center" w:pos="4677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4"/>
          <w:u w:val="single"/>
        </w:rPr>
        <w:t>4 класс</w:t>
      </w:r>
    </w:p>
    <w:tbl>
      <w:tblPr>
        <w:tblStyle w:val="2"/>
        <w:tblW w:w="1548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1134"/>
        <w:gridCol w:w="3969"/>
        <w:gridCol w:w="4422"/>
        <w:gridCol w:w="993"/>
        <w:gridCol w:w="992"/>
      </w:tblGrid>
      <w:tr w:rsidR="00147EB2" w14:paraId="48902D45" w14:textId="77777777" w:rsidTr="00147EB2">
        <w:trPr>
          <w:cantSplit/>
          <w:trHeight w:val="10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FD324" w14:textId="77777777" w:rsidR="00147EB2" w:rsidRDefault="00147EB2">
            <w:pPr>
              <w:rPr>
                <w:rFonts w:ascii="Times New Roman" w:hAnsi="Times New Roman"/>
                <w:b/>
                <w:bCs/>
                <w:i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 xml:space="preserve">№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3BB0E" w14:textId="77777777" w:rsidR="00147EB2" w:rsidRDefault="00147EB2">
            <w:pPr>
              <w:jc w:val="center"/>
              <w:rPr>
                <w:rFonts w:ascii="Times New Roman" w:hAnsi="Times New Roman"/>
                <w:b/>
                <w:bCs/>
                <w:i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урока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C0405" w14:textId="77777777" w:rsidR="00147EB2" w:rsidRDefault="00147EB2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lang w:eastAsia="en-US"/>
              </w:rPr>
              <w:t>Кол-во</w:t>
            </w:r>
            <w:proofErr w:type="spellEnd"/>
          </w:p>
        </w:tc>
        <w:tc>
          <w:tcPr>
            <w:tcW w:w="8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F814" w14:textId="77777777" w:rsidR="00147EB2" w:rsidRDefault="00147EB2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Планируемые</w:t>
            </w:r>
            <w:proofErr w:type="spellEnd"/>
            <w:r>
              <w:rPr>
                <w:rFonts w:ascii="Times New Roman" w:hAnsi="Times New Roman"/>
                <w:b/>
                <w:bCs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результаты</w:t>
            </w:r>
            <w:proofErr w:type="spellEnd"/>
            <w:r>
              <w:rPr>
                <w:rFonts w:ascii="Times New Roman" w:hAnsi="Times New Roman"/>
                <w:b/>
                <w:bCs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обучения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3DCF3" w14:textId="77777777" w:rsidR="00147EB2" w:rsidRDefault="00147EB2">
            <w:pPr>
              <w:jc w:val="center"/>
              <w:rPr>
                <w:rFonts w:ascii="Times New Roman" w:hAnsi="Times New Roman"/>
                <w:b/>
                <w:bCs/>
                <w:lang w:eastAsia="ar-SA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Дата</w:t>
            </w:r>
            <w:proofErr w:type="spellEnd"/>
          </w:p>
        </w:tc>
      </w:tr>
      <w:tr w:rsidR="00147EB2" w14:paraId="449B5CD0" w14:textId="77777777" w:rsidTr="00147EB2">
        <w:trPr>
          <w:cantSplit/>
          <w:trHeight w:val="84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857C" w14:textId="77777777" w:rsidR="00147EB2" w:rsidRDefault="00147EB2">
            <w:pPr>
              <w:rPr>
                <w:rFonts w:ascii="Times New Roman" w:hAnsi="Times New Roman"/>
                <w:b/>
                <w:bCs/>
                <w:i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EC295" w14:textId="77777777" w:rsidR="00147EB2" w:rsidRDefault="00147EB2">
            <w:pPr>
              <w:rPr>
                <w:rFonts w:ascii="Times New Roman" w:hAnsi="Times New Roman"/>
                <w:b/>
                <w:bCs/>
                <w:i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B47A" w14:textId="77777777" w:rsidR="00147EB2" w:rsidRDefault="00147EB2">
            <w:pPr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B12B" w14:textId="77777777" w:rsidR="00147EB2" w:rsidRPr="00147EB2" w:rsidRDefault="00147EB2">
            <w:pPr>
              <w:jc w:val="center"/>
              <w:rPr>
                <w:rFonts w:ascii="Times New Roman" w:hAnsi="Times New Roman"/>
                <w:b/>
                <w:bCs/>
                <w:lang w:val="ru-RU" w:eastAsia="en-US"/>
              </w:rPr>
            </w:pPr>
            <w:r w:rsidRPr="00147EB2">
              <w:rPr>
                <w:rFonts w:ascii="Times New Roman" w:hAnsi="Times New Roman"/>
                <w:b/>
                <w:bCs/>
                <w:lang w:val="ru-RU" w:eastAsia="ar-SA"/>
              </w:rPr>
              <w:t>Освоение предметных знаний на каждый урок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49A6A" w14:textId="77777777" w:rsidR="00147EB2" w:rsidRPr="00147EB2" w:rsidRDefault="00147EB2">
            <w:pPr>
              <w:tabs>
                <w:tab w:val="left" w:pos="3360"/>
              </w:tabs>
              <w:suppressAutoHyphens/>
              <w:jc w:val="center"/>
              <w:rPr>
                <w:rFonts w:ascii="Times New Roman" w:hAnsi="Times New Roman"/>
                <w:b/>
                <w:bCs/>
                <w:lang w:val="ru-RU" w:eastAsia="ar-SA"/>
              </w:rPr>
            </w:pPr>
            <w:r w:rsidRPr="00147EB2">
              <w:rPr>
                <w:rFonts w:ascii="Times New Roman" w:hAnsi="Times New Roman"/>
                <w:b/>
                <w:bCs/>
                <w:lang w:val="ru-RU" w:eastAsia="ar-SA"/>
              </w:rPr>
              <w:t xml:space="preserve">БУД </w:t>
            </w:r>
          </w:p>
          <w:p w14:paraId="0B84752E" w14:textId="77777777" w:rsidR="00147EB2" w:rsidRPr="00147EB2" w:rsidRDefault="00147EB2">
            <w:pPr>
              <w:jc w:val="center"/>
              <w:rPr>
                <w:rFonts w:ascii="Times New Roman" w:hAnsi="Times New Roman"/>
                <w:b/>
                <w:bCs/>
                <w:lang w:val="ru-RU" w:eastAsia="en-US"/>
              </w:rPr>
            </w:pPr>
            <w:r w:rsidRPr="00147EB2">
              <w:rPr>
                <w:rFonts w:ascii="Times New Roman" w:hAnsi="Times New Roman"/>
                <w:b/>
                <w:bCs/>
                <w:lang w:val="ru-RU" w:eastAsia="ar-SA"/>
              </w:rPr>
              <w:t>(познавательные, регулятивные, коммуникативные) по разделам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020AE" w14:textId="77777777" w:rsidR="00147EB2" w:rsidRDefault="00147EB2">
            <w:pPr>
              <w:tabs>
                <w:tab w:val="left" w:pos="3360"/>
              </w:tabs>
              <w:suppressAutoHyphens/>
              <w:jc w:val="center"/>
              <w:rPr>
                <w:rFonts w:ascii="Times New Roman" w:hAnsi="Times New Roman"/>
                <w:b/>
                <w:bCs/>
                <w:lang w:eastAsia="ar-SA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bCs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плану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96AD" w14:textId="77777777" w:rsidR="00147EB2" w:rsidRDefault="00147EB2">
            <w:pPr>
              <w:tabs>
                <w:tab w:val="left" w:pos="3360"/>
              </w:tabs>
              <w:suppressAutoHyphens/>
              <w:jc w:val="center"/>
              <w:rPr>
                <w:rFonts w:ascii="Times New Roman" w:hAnsi="Times New Roman"/>
                <w:b/>
                <w:bCs/>
                <w:lang w:eastAsia="ar-SA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bCs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lang w:eastAsia="ar-SA"/>
              </w:rPr>
              <w:t>факту</w:t>
            </w:r>
            <w:proofErr w:type="spellEnd"/>
          </w:p>
        </w:tc>
      </w:tr>
      <w:tr w:rsidR="00147EB2" w14:paraId="3D56CF5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7C0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77BBA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Различение предметов по форме, цвету, величине.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5E37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5676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CCB5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71D2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3505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4E655F7A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D243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3CD49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предметов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пространстве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77244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6136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92B8A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F539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4601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7C0C2FD9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BBFA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3026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Повторение. Геометрические фигуры: квадрат, прямоугольник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02D7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AE32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A7EE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B214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E6D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761484C2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49A0E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0AFD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Повторение. Геометрические фигуры: круг, треугольник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D6827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1444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56D1F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83ED7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8C42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18903BB4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5FCF1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563C6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1, 2, 3, 4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15B94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2FC88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EB6FC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C99F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BE24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61C980E5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2CF3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C47D6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Входная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A36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564E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D04D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009A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F2E0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A84A13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C569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F60F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B57A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F1A22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A4A1E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2A7B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80C3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1B53A760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95C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6C47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ряд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1-5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AD05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7467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FBAE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2CF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932A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3FEB948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8BDAD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191B4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Повторение. Соотношение количества предметов с числом и цифрой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89F8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D84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28FF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8F1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19F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29F5B5C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6C5BE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CC18B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>Повторение. Сравнение чисел</w:t>
            </w:r>
            <w:proofErr w:type="gramStart"/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 :</w:t>
            </w:r>
            <w:proofErr w:type="gramEnd"/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 больше, меньше, равные в пределах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E231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72C78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1DA0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FD97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4DAB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2A3485EF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A1C6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B2277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Точка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линии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5FAAE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E20A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28B2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11D7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213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71FC3C08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E496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2243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Число и цифра 0. Образование, чтение, запись числа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74108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7778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20CD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4A34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8C47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7CD64439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009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2456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Соотношение количества предметов, числа и цифры 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AAB9F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A4F7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3660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13A1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CF58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500E48BF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3611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B11A8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>Контрольная работа за первую четверть «Нумерация в пределах 5».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0797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CF01E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749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4F20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2DAF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3AE6023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ADBD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B0A25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>Работа над ошибками.</w:t>
            </w:r>
          </w:p>
          <w:p w14:paraId="5CA10927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Сложение, вычитание в пределах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0399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BC3A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E7514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40B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1B5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1D3E9A1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FC143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F38B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Сравнение чисел: больше, меньше, равные в пределах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CEAE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D27E4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2C98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BAA19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439E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45D18D4E" w14:textId="77777777" w:rsidTr="00147EB2">
        <w:trPr>
          <w:cantSplit/>
          <w:trHeight w:val="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6882C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2F326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фигуры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Овал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6D99E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299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33942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7AA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0401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3A94C93F" w14:textId="77777777" w:rsidTr="00147EB2">
        <w:trPr>
          <w:cantSplit/>
          <w:trHeight w:val="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6B564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7ED1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1, 2, 3, 4, 5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2E853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8E2C" w14:textId="77777777" w:rsidR="00147EB2" w:rsidRDefault="00147EB2" w:rsidP="00147EB2">
            <w:pPr>
              <w:jc w:val="both"/>
              <w:rPr>
                <w:rFonts w:ascii="Times New Roman" w:hAnsi="Times New Roman"/>
                <w:kern w:val="3"/>
                <w:lang w:eastAsia="zh-CN" w:bidi="hi-IN"/>
              </w:rPr>
            </w:pPr>
          </w:p>
        </w:tc>
        <w:tc>
          <w:tcPr>
            <w:tcW w:w="4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5F58A" w14:textId="77777777" w:rsidR="00147EB2" w:rsidRDefault="00147EB2" w:rsidP="00147EB2">
            <w:pPr>
              <w:jc w:val="both"/>
              <w:rPr>
                <w:rFonts w:ascii="Times New Roman" w:eastAsia="SimSun" w:hAnsi="Times New Roman"/>
                <w:kern w:val="3"/>
                <w:lang w:eastAsia="zh-C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9AE2" w14:textId="77777777" w:rsid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lang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8B38" w14:textId="77777777" w:rsid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lang w:eastAsia="zh-CN" w:bidi="hi-IN"/>
              </w:rPr>
            </w:pPr>
          </w:p>
        </w:tc>
      </w:tr>
      <w:tr w:rsidR="00147EB2" w14:paraId="17BCB5A1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50EC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622D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D1650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DD3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решении, проявляет усидчивость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C853C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  <w:p w14:paraId="6A202B1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A29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7240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133A22FA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93B1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BB99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ряд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1 - 6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D5A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4C8F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001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D044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81B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66FF130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9934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2533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Соотношение количества предметов с числом и цифрой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F00A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699A7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9CB1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Способен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 xml:space="preserve"> удерживать произвольное внимание на выполнение задания 3-5 минут.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2A43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1EC3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167D3613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489D1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E66E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Соотношение количества предметов с числом и цифрой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FB2B8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35D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D37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A1CB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DB95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6BB961C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0322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18F76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Сравнение чисел: больше, меньше, равные в пределах 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74AA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6C96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6D4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9B1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0BEF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AE208FF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7230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B4FE3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Сравнение чисел: больше, меньше, равные в пределах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49700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1A52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AA8CF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D19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214A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DAAC16D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FF4E1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3833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Решение примеров на сложение в пределах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DBEA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B5C41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  <w:p w14:paraId="1FDEDE97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</w:p>
          <w:p w14:paraId="440E0A71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364BE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C91B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E2DB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C39664A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5295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BEBC1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Решение примеров на вычитание в пределах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02BD9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EA6A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3C26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670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0BD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1BAF0859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5F248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659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Контрольная работа за первое полугодие по теме «Сложение, вычитание в пределах 6»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67747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ABB8F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A0B7A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3FC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79EA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561B033D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0C56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5F617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Работа над ошибками «Сложение, вычитание в пределах 6»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A8B3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946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CD252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5A85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8C24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39D718C2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23E9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68467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Повторение. Сложение, вычитание в пределах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2654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463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D89E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EC0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1B9F0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7ACF308F" w14:textId="77777777" w:rsidTr="00147EB2">
        <w:trPr>
          <w:cantSplit/>
          <w:trHeight w:val="10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DABE3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7DC09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1, 2, 3, 4, 5, 6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246D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F5DA9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042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D56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51DA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02795C0D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D42F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70131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Прямая линия. Построение прямой линии через одну точку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580D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130C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83C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B7F7F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F2B2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3B3871E6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19D8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53303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C5C3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7F90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9A3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2732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5C4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46D0CA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64C2F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599C9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Соотношение количества предметов, числа и цифры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B7D2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BA3F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DD3F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BC56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1227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1A0BF167" w14:textId="77777777" w:rsidTr="00147EB2">
        <w:trPr>
          <w:cantSplit/>
          <w:trHeight w:val="1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B3C22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EB98C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ряд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1-7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F77D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6920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4CE0F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02B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3A36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6854F422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8B058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F517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Счет прямой и обратный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43404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C744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6180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4931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89A51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F90F70C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ACF9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8028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Сравнение чисел: больше, меньше, равные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651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B034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63E1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6FE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B1F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CB06885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273C9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9320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Сравнение чисел: больше, меньше, равные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919CE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FABE3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D1D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360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1C88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42B1D9D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8B5D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287A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Решение примеров на сложение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6CB4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13F68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3FB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1007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9244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6014CE7C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BC5FC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725FF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Решение примеров на вычитание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6C20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BBD9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64D2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C93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5536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372744B9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24B08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53F89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2524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9CAA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ADD4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DD7D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BF15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301F706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3A9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93E81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Закрепление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1, 2, 3, 4, 5, 6, 7 </w:t>
            </w:r>
          </w:p>
          <w:p w14:paraId="5A6F8772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BFD2E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C7C3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728A4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1EC8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943B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531EDCFE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7F882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6BF1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Решение задач на сложение по рисунку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AD8C9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B87D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7F20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D51C8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51E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AD0846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0EBB1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EC2F6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Сложение и вычитание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3328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94C8F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B11A4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BEFB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8D82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906C1A6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42488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A4954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Счет прямой и обратный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BDFC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9AFB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3FD1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  <w:p w14:paraId="22FEE3FC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F0B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A931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10A8CE72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D918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34C0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Сравнение чисел: больше, меньше, равные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C8B1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07C98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B680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19D3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9EE0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039D96F2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A170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1E1A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>Контрольная работа за 3-ю четверть на тему «Сложение и вычитание в пределах 7».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B22D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51CF3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5D62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  <w:p w14:paraId="31DF60E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51C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897F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1404C8E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4722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CB48F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>Работа над ошибками.</w:t>
            </w:r>
          </w:p>
          <w:p w14:paraId="28F7C318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Сложение и вычитание в пределах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2DD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F3478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CD59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787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7ECA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700FB3B0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FE44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40F4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Решение задач по рисунку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6D111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5FE7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FBE1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  <w:p w14:paraId="3D11D436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6DD8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646E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0DC31296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5E13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ED18C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Сутки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неделя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CF1D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B4AB4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D9396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C42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AE5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766C7A44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CAE15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F07D6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1, 2, 3, 4, 5, 6, 7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C7D0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38C1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F1B5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4FD7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BB47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2582D440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B7CFD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6BA2B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0EFA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4A43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8CFB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B3F6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8A51B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1889194C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5741E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466B5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Соотношение количества предметов, числа и цифры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5165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76A6A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усидчивость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A37AE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Самостоятельность или с помощью педагога выполнение учебных заданий.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D984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657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22B5BFA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2484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1C6BA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ряд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1-8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A131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1A38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2E64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87D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66C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7B9B6F1D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464AF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73F67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Счет прямой и обратный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8243D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31F7C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C466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2332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FA1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5787E7D5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AA2B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E633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Сравнение чисел: больше, меньше, равные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FD4F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77DD0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самостоятельность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мотивирован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284A7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F0AF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2046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6A6B9477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BE62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56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6D94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Закрепление. Сравнение чисел: больше, меньше, равные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96E2E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A30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B52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9E2B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89AE8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0EAB9F23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7F6F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495DF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Решение примеров на сложение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66FF7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23C8F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A0E1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87E2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C8C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5E78C0CD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CC91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8C21F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Решение примеров на вычитание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C0B3C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CCE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C4DB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A411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0A6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532D61AB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6425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3B9F5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пределах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1AFA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CE76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6EBD6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1CC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B6D1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6C93C0B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ACC6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8DEA0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1, 2, 3, 4, 5, 6, 7, 8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190E4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062D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C3D5A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737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B143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4E9D20C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150A2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1A24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ряд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1 - 8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A8EE6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8F3C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3869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F34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C509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7969FDC1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BDFDD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80264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Мониторинг за четвёртую четверть по теме «Сложение, вычитание в пределах 8»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09FC0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7864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870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8E5C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1F5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1C4EB8F6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DB4F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4BD5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Работа над ошибками «Сложение, вычитание в пределах 8»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3CDAC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082B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1471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FD1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D3CA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320C7B6D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8146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E0DFA" w14:textId="77777777" w:rsidR="00147EB2" w:rsidRDefault="00147EB2">
            <w:pPr>
              <w:adjustRightInd w:val="0"/>
              <w:rPr>
                <w:rFonts w:ascii="Times New Roman" w:hAnsi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eastAsia="en-US"/>
              </w:rPr>
              <w:t>Отрезок</w:t>
            </w:r>
            <w:proofErr w:type="spellEnd"/>
            <w:r>
              <w:rPr>
                <w:rFonts w:ascii="Times New Roman" w:hAnsi="Times New Roman"/>
                <w:color w:val="00000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2ED3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2A00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7F135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425D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C7E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466340D8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7D945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6E949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Счет прямой и обратный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585C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A75CC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любознательность, имеет опыт в решении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5EBAC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eastAsia="SimSun" w:hAnsi="Times New Roman"/>
                <w:kern w:val="3"/>
                <w:lang w:val="ru-RU" w:eastAsia="zh-CN" w:bidi="hi-IN"/>
              </w:rPr>
            </w:pPr>
            <w:proofErr w:type="spellStart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>Сигнализирование</w:t>
            </w:r>
            <w:proofErr w:type="spellEnd"/>
            <w:r w:rsidRPr="00147EB2"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  <w:t xml:space="preserve"> учителю об окончании задания.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1A25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F69A" w14:textId="77777777" w:rsidR="00147EB2" w:rsidRPr="00147EB2" w:rsidRDefault="00147EB2">
            <w:pPr>
              <w:suppressAutoHyphens/>
              <w:textAlignment w:val="baseline"/>
              <w:rPr>
                <w:rFonts w:ascii="Times New Roman" w:eastAsia="SimSun" w:hAnsi="Times New Roman"/>
                <w:kern w:val="3"/>
                <w:shd w:val="clear" w:color="auto" w:fill="FFFFFF"/>
                <w:lang w:val="ru-RU" w:eastAsia="zh-CN" w:bidi="hi-IN"/>
              </w:rPr>
            </w:pPr>
          </w:p>
        </w:tc>
      </w:tr>
      <w:tr w:rsidR="00147EB2" w14:paraId="2F237A06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B8292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D0EA6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>Проверочная  работа за текущий учебный год.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800EC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83912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Испытывает потребность в новых знания</w:t>
            </w:r>
            <w:proofErr w:type="gramStart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х(</w:t>
            </w:r>
            <w:proofErr w:type="gramEnd"/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начальный уровень)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2517D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Последовательно выполняет отдельные манипуляции и действия по образцу педагога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FC41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2D45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34E03519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F65E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46B36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Повторение. Решение примеров на сложение и вычитание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1C238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4C2BF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интерес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есть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мотивация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0283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полную самостоятельность в решении заданий, активен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2F5C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B91C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  <w:tr w:rsidR="00147EB2" w14:paraId="41EA2CB2" w14:textId="77777777" w:rsidTr="00147EB2">
        <w:trPr>
          <w:cantSplit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D654" w14:textId="77777777" w:rsidR="00147EB2" w:rsidRDefault="00147EB2">
            <w:pPr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68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80A9C" w14:textId="77777777" w:rsidR="00147EB2" w:rsidRPr="00147EB2" w:rsidRDefault="00147EB2">
            <w:pPr>
              <w:adjustRightInd w:val="0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7EB2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Повторение. Решение примеров на сложение и вычитание в пределах 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C086B" w14:textId="77777777" w:rsidR="00147EB2" w:rsidRDefault="00147EB2">
            <w:pPr>
              <w:adjustRightInd w:val="0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BD38D" w14:textId="77777777" w:rsid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Проявляет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интерес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есть</w:t>
            </w:r>
            <w:proofErr w:type="spellEnd"/>
            <w:r>
              <w:rPr>
                <w:rFonts w:ascii="Times New Roman" w:hAnsi="Times New Roman"/>
                <w:kern w:val="3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kern w:val="3"/>
                <w:lang w:eastAsia="zh-CN" w:bidi="hi-IN"/>
              </w:rPr>
              <w:t>мотивация</w:t>
            </w:r>
            <w:proofErr w:type="spellEnd"/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AA86" w14:textId="77777777" w:rsidR="00147EB2" w:rsidRPr="00147EB2" w:rsidRDefault="00147EB2" w:rsidP="00147EB2">
            <w:pPr>
              <w:suppressAutoHyphens/>
              <w:jc w:val="both"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  <w:r w:rsidRPr="00147EB2">
              <w:rPr>
                <w:rFonts w:ascii="Times New Roman" w:hAnsi="Times New Roman"/>
                <w:kern w:val="3"/>
                <w:lang w:val="ru-RU" w:eastAsia="zh-CN" w:bidi="hi-IN"/>
              </w:rPr>
              <w:t>Проявляет полную самостоятельность в решении заданий, активен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E2DF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5928" w14:textId="77777777" w:rsidR="00147EB2" w:rsidRPr="00147EB2" w:rsidRDefault="00147EB2">
            <w:pPr>
              <w:suppressAutoHyphens/>
              <w:textAlignment w:val="baseline"/>
              <w:rPr>
                <w:rFonts w:ascii="Times New Roman" w:hAnsi="Times New Roman"/>
                <w:kern w:val="3"/>
                <w:lang w:val="ru-RU" w:eastAsia="zh-CN" w:bidi="hi-IN"/>
              </w:rPr>
            </w:pPr>
          </w:p>
        </w:tc>
      </w:tr>
    </w:tbl>
    <w:p w14:paraId="4FC18859" w14:textId="77777777" w:rsidR="00147EB2" w:rsidRDefault="00147EB2" w:rsidP="00147EB2">
      <w:pPr>
        <w:rPr>
          <w:rFonts w:ascii="Times New Roman" w:eastAsia="Calibri" w:hAnsi="Times New Roman" w:cs="Times New Roman"/>
        </w:rPr>
      </w:pPr>
    </w:p>
    <w:p w14:paraId="4E989672" w14:textId="77777777" w:rsidR="00147EB2" w:rsidRDefault="00147EB2" w:rsidP="00147EB2">
      <w:pPr>
        <w:rPr>
          <w:rFonts w:ascii="Times New Roman" w:eastAsia="Calibri" w:hAnsi="Times New Roman" w:cs="Times New Roman"/>
        </w:rPr>
      </w:pPr>
    </w:p>
    <w:p w14:paraId="4ED084A1" w14:textId="77777777" w:rsidR="00147EB2" w:rsidRDefault="00147EB2" w:rsidP="00147EB2">
      <w:pPr>
        <w:jc w:val="right"/>
        <w:rPr>
          <w:rFonts w:ascii="Times New Roman" w:eastAsia="Times New Roman" w:hAnsi="Times New Roman" w:cs="Times New Roman"/>
          <w:b/>
        </w:rPr>
      </w:pPr>
    </w:p>
    <w:p w14:paraId="307CFFF0" w14:textId="77777777" w:rsidR="00147EB2" w:rsidRDefault="00147EB2" w:rsidP="00147EB2">
      <w:pPr>
        <w:jc w:val="right"/>
        <w:rPr>
          <w:rFonts w:ascii="Times New Roman" w:eastAsia="Times New Roman" w:hAnsi="Times New Roman" w:cs="Times New Roman"/>
          <w:b/>
        </w:rPr>
      </w:pPr>
    </w:p>
    <w:p w14:paraId="46735FCC" w14:textId="77777777" w:rsidR="00147EB2" w:rsidRDefault="00147EB2" w:rsidP="00147EB2">
      <w:pPr>
        <w:jc w:val="right"/>
        <w:rPr>
          <w:rFonts w:ascii="Times New Roman" w:eastAsia="Times New Roman" w:hAnsi="Times New Roman" w:cs="Times New Roman"/>
          <w:b/>
        </w:rPr>
      </w:pPr>
    </w:p>
    <w:p w14:paraId="532EE522" w14:textId="77777777" w:rsidR="00147EB2" w:rsidRDefault="00147EB2" w:rsidP="00147EB2">
      <w:pPr>
        <w:jc w:val="right"/>
        <w:rPr>
          <w:rFonts w:ascii="Times New Roman" w:eastAsia="Times New Roman" w:hAnsi="Times New Roman" w:cs="Times New Roman"/>
          <w:b/>
        </w:rPr>
      </w:pPr>
    </w:p>
    <w:p w14:paraId="491922E4" w14:textId="77777777" w:rsidR="00147EB2" w:rsidRDefault="00147EB2" w:rsidP="00147EB2">
      <w:pPr>
        <w:jc w:val="right"/>
        <w:rPr>
          <w:rFonts w:ascii="Times New Roman" w:eastAsia="Times New Roman" w:hAnsi="Times New Roman" w:cs="Times New Roman"/>
          <w:b/>
        </w:rPr>
      </w:pPr>
    </w:p>
    <w:p w14:paraId="645C60FD" w14:textId="77777777" w:rsidR="00147EB2" w:rsidRDefault="00147EB2" w:rsidP="00147EB2">
      <w:pPr>
        <w:rPr>
          <w:rFonts w:ascii="Times New Roman" w:eastAsia="Times New Roman" w:hAnsi="Times New Roman" w:cs="Times New Roman"/>
          <w:b/>
        </w:rPr>
        <w:sectPr w:rsidR="00147EB2">
          <w:pgSz w:w="16838" w:h="11906" w:orient="landscape"/>
          <w:pgMar w:top="851" w:right="1134" w:bottom="1701" w:left="1134" w:header="709" w:footer="709" w:gutter="0"/>
          <w:cols w:space="720"/>
        </w:sectPr>
      </w:pPr>
    </w:p>
    <w:p w14:paraId="4701B3C9" w14:textId="77777777" w:rsidR="00147EB2" w:rsidRDefault="00147EB2" w:rsidP="00147EB2">
      <w:pPr>
        <w:shd w:val="clear" w:color="auto" w:fill="FFFFFF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2" w:name="_Toc87795468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14:paraId="275AF2BF" w14:textId="77777777" w:rsidR="00147EB2" w:rsidRDefault="00147EB2" w:rsidP="00147EB2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Контрольно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измерительный материал</w:t>
      </w:r>
    </w:p>
    <w:p w14:paraId="671F6339" w14:textId="77777777" w:rsidR="00147EB2" w:rsidRDefault="00147EB2" w:rsidP="00147EB2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A2E79BE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1(1) класс</w:t>
      </w:r>
    </w:p>
    <w:p w14:paraId="2401476A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Мониторинг сформированности представлений о форме и геометрических фигурах у детей</w:t>
      </w:r>
    </w:p>
    <w:p w14:paraId="601D7BBB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№1</w:t>
      </w:r>
    </w:p>
    <w:p w14:paraId="6620A70C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умение различать предметы по форме и называть их (кубик, шар).</w:t>
      </w:r>
    </w:p>
    <w:p w14:paraId="0DB569B4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кубик, шар, мешочек</w:t>
      </w:r>
    </w:p>
    <w:p w14:paraId="03A4D8EA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Описание: Диагностика проводиться с помощью дидактической игры</w:t>
      </w:r>
    </w:p>
    <w:p w14:paraId="66223729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«Чудесный мешочек» (дети из мешочка достают предметы и называют/показывают пиктограмму их по форме)</w:t>
      </w:r>
    </w:p>
    <w:p w14:paraId="49AB1BE7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оценивания:</w:t>
      </w:r>
    </w:p>
    <w:p w14:paraId="445A37FF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 роста – ребенок не ответил правильно на задание, ответил полностью</w:t>
      </w:r>
    </w:p>
    <w:p w14:paraId="54230BA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взрослого</w:t>
      </w:r>
    </w:p>
    <w:p w14:paraId="5F81D8BB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Стадия становления - при ответе ребенок делал ошибки, давал неполные</w:t>
      </w:r>
    </w:p>
    <w:p w14:paraId="13647572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ответы, ответил с частичной помощью взрослого</w:t>
      </w:r>
    </w:p>
    <w:p w14:paraId="0FFA6564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Стадия формирования – ребенок полностью справился с заданием без</w:t>
      </w:r>
    </w:p>
    <w:p w14:paraId="1410720A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взрослого.</w:t>
      </w:r>
    </w:p>
    <w:p w14:paraId="55F3B2C3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№2</w:t>
      </w:r>
    </w:p>
    <w:p w14:paraId="011DC779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у детей геометрическую зоркость: определить умение</w:t>
      </w:r>
    </w:p>
    <w:p w14:paraId="6E7A1E42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и сравнивать предметы по форме, находить в ближайшем окружении предметы одинаковой и разной формы: книги, картина, одеяла,</w:t>
      </w:r>
    </w:p>
    <w:p w14:paraId="5DE7B7BF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крышки столов — прямоугольные, поднос и блюдо — овальные, тарелки —</w:t>
      </w:r>
    </w:p>
    <w:p w14:paraId="1D8103D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круглые и т. д.</w:t>
      </w:r>
    </w:p>
    <w:p w14:paraId="797C0BD7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предметы геометрических форм</w:t>
      </w:r>
    </w:p>
    <w:p w14:paraId="26DF29AC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Описание: «Кто больше увидит предметов такой же формы?». </w:t>
      </w:r>
    </w:p>
    <w:p w14:paraId="5A4E7AFB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</w:t>
      </w:r>
    </w:p>
    <w:p w14:paraId="0FD0E4AD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Определить уровень знаний известных геометрических фигур, их</w:t>
      </w:r>
    </w:p>
    <w:p w14:paraId="5BE16D21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элементов</w:t>
      </w:r>
    </w:p>
    <w:p w14:paraId="7224723D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(вершины, углы, стороны) и некоторых их свойств.</w:t>
      </w:r>
    </w:p>
    <w:p w14:paraId="7B3F7389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«Узнай по описанию»</w:t>
      </w:r>
    </w:p>
    <w:p w14:paraId="4C4045D5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Описание: «Узнай по описанию».</w:t>
      </w:r>
    </w:p>
    <w:p w14:paraId="58C3C7FB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-Вам надо найти в группе картинки с изображением предметов, похожих по форме на знакомые вам геометрические фигуры и правильно их разложить. </w:t>
      </w:r>
    </w:p>
    <w:p w14:paraId="69DBCC96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30447F9E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4EE0A42B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3C6C6CB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1B06E24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7224BE9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Мониторинг сформированности представлений о величинах</w:t>
      </w:r>
    </w:p>
    <w:p w14:paraId="06B1D65F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/>
          <w:bCs/>
          <w:iCs/>
          <w:color w:val="000000"/>
          <w:sz w:val="28"/>
          <w:szCs w:val="28"/>
        </w:rPr>
        <w:t>Задание №1</w:t>
      </w:r>
    </w:p>
    <w:p w14:paraId="6F79B0AF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Цель:</w:t>
      </w:r>
      <w:r>
        <w:rPr>
          <w:rStyle w:val="c14"/>
          <w:i/>
          <w:iCs/>
          <w:color w:val="000000"/>
          <w:sz w:val="22"/>
          <w:szCs w:val="22"/>
        </w:rPr>
        <w:t> </w:t>
      </w:r>
      <w:r>
        <w:rPr>
          <w:rStyle w:val="c5"/>
          <w:rFonts w:eastAsiaTheme="minorEastAsia"/>
          <w:color w:val="000000"/>
          <w:sz w:val="28"/>
          <w:szCs w:val="28"/>
        </w:rPr>
        <w:t>Привлекать внимание детей к предметам контрастных размеров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и их обозначению в речи</w:t>
      </w:r>
    </w:p>
    <w:p w14:paraId="2A7C0FEE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Материал: </w:t>
      </w:r>
      <w:r>
        <w:rPr>
          <w:rStyle w:val="c5"/>
          <w:rFonts w:eastAsiaTheme="minorEastAsia"/>
          <w:color w:val="000000"/>
          <w:sz w:val="28"/>
          <w:szCs w:val="28"/>
        </w:rPr>
        <w:t>дидактическая игра «Большой-маленький»</w:t>
      </w:r>
    </w:p>
    <w:p w14:paraId="747BD5BB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Ход: </w:t>
      </w:r>
      <w:r>
        <w:rPr>
          <w:rStyle w:val="c24"/>
          <w:color w:val="111111"/>
          <w:sz w:val="28"/>
          <w:szCs w:val="28"/>
          <w:shd w:val="clear" w:color="auto" w:fill="FFFFFF"/>
        </w:rPr>
        <w:t>Рассматривание зайчика. Смотри, кто это на полянке такие? (зайчики) какие зайчики (один большой- другой маленький). А в каком доме живет большой зайчик? А маленький? Давай угостим зайчиков морковкой </w:t>
      </w:r>
      <w:r>
        <w:rPr>
          <w:rStyle w:val="c24"/>
          <w:i/>
          <w:iCs/>
          <w:color w:val="111111"/>
          <w:sz w:val="28"/>
          <w:szCs w:val="28"/>
          <w:shd w:val="clear" w:color="auto" w:fill="FFFFFF"/>
        </w:rPr>
        <w:t>(большая-маленькая)</w:t>
      </w:r>
      <w:r>
        <w:rPr>
          <w:rStyle w:val="c2"/>
          <w:color w:val="111111"/>
          <w:sz w:val="28"/>
          <w:szCs w:val="28"/>
          <w:shd w:val="clear" w:color="auto" w:fill="FFFFFF"/>
        </w:rPr>
        <w:t>.</w:t>
      </w:r>
    </w:p>
    <w:p w14:paraId="4DC35095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Критерии оценивания:</w:t>
      </w:r>
    </w:p>
    <w:p w14:paraId="58F74276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Точка роста – </w:t>
      </w:r>
      <w:r>
        <w:rPr>
          <w:rStyle w:val="c3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20BD9D02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становления </w:t>
      </w:r>
      <w:r>
        <w:rPr>
          <w:rStyle w:val="c3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253D1E09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формирования</w:t>
      </w:r>
      <w:r>
        <w:rPr>
          <w:rStyle w:val="c23"/>
          <w:rFonts w:eastAsiaTheme="minorEastAsia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34B5FD9C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/>
          <w:bCs/>
          <w:iCs/>
          <w:color w:val="000000"/>
          <w:sz w:val="28"/>
          <w:szCs w:val="28"/>
        </w:rPr>
        <w:t>Задание №2</w:t>
      </w:r>
    </w:p>
    <w:p w14:paraId="44CF284E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Цель:</w:t>
      </w:r>
      <w:r>
        <w:rPr>
          <w:rStyle w:val="c14"/>
          <w:i/>
          <w:iCs/>
          <w:color w:val="000000"/>
          <w:sz w:val="22"/>
          <w:szCs w:val="22"/>
        </w:rPr>
        <w:t> </w:t>
      </w:r>
      <w:proofErr w:type="gramStart"/>
      <w:r>
        <w:rPr>
          <w:rStyle w:val="c5"/>
          <w:rFonts w:eastAsiaTheme="minorEastAsia"/>
          <w:color w:val="000000"/>
          <w:sz w:val="28"/>
          <w:szCs w:val="28"/>
        </w:rPr>
        <w:t>Учить сравнивать два предмета по размеру </w:t>
      </w:r>
      <w:r>
        <w:rPr>
          <w:rStyle w:val="c4"/>
          <w:rFonts w:eastAsiaTheme="minorEastAsia"/>
          <w:i/>
          <w:iCs/>
          <w:color w:val="000000"/>
          <w:sz w:val="28"/>
          <w:szCs w:val="28"/>
        </w:rPr>
        <w:t>(длиннее — короче,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4"/>
          <w:rFonts w:eastAsiaTheme="minorEastAsia"/>
          <w:i/>
          <w:iCs/>
          <w:color w:val="000000"/>
          <w:sz w:val="28"/>
          <w:szCs w:val="28"/>
        </w:rPr>
        <w:t>выше — ниже, больше — меньше</w:t>
      </w:r>
      <w:proofErr w:type="gramEnd"/>
    </w:p>
    <w:p w14:paraId="5A4A21FC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Материал: </w:t>
      </w:r>
      <w:r>
        <w:rPr>
          <w:rStyle w:val="c5"/>
          <w:rFonts w:eastAsiaTheme="minorEastAsia"/>
          <w:color w:val="000000"/>
          <w:sz w:val="28"/>
          <w:szCs w:val="28"/>
        </w:rPr>
        <w:t>лист с заданием. карандаш</w:t>
      </w:r>
    </w:p>
    <w:p w14:paraId="69069EBB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Ход:</w:t>
      </w:r>
      <w:r>
        <w:rPr>
          <w:rStyle w:val="c48"/>
          <w:color w:val="000000"/>
          <w:sz w:val="22"/>
          <w:szCs w:val="22"/>
        </w:rPr>
        <w:t> </w:t>
      </w:r>
      <w:r>
        <w:rPr>
          <w:rStyle w:val="c14"/>
          <w:color w:val="000000"/>
          <w:sz w:val="22"/>
          <w:szCs w:val="22"/>
        </w:rPr>
        <w:t> </w:t>
      </w:r>
    </w:p>
    <w:p w14:paraId="3E045223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inorEastAsia"/>
          <w:i/>
          <w:iCs/>
          <w:color w:val="000000"/>
          <w:sz w:val="28"/>
          <w:szCs w:val="28"/>
        </w:rPr>
        <w:t>Игровое задание</w:t>
      </w:r>
    </w:p>
    <w:p w14:paraId="46CFD943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6"/>
          <w:color w:val="000000"/>
          <w:sz w:val="28"/>
          <w:szCs w:val="28"/>
        </w:rPr>
        <w:t>Найди длинную морковк</w:t>
      </w:r>
      <w:proofErr w:type="gramStart"/>
      <w:r>
        <w:rPr>
          <w:rStyle w:val="c46"/>
          <w:color w:val="000000"/>
          <w:sz w:val="28"/>
          <w:szCs w:val="28"/>
        </w:rPr>
        <w:t>у(</w:t>
      </w:r>
      <w:proofErr w:type="gramEnd"/>
      <w:r>
        <w:rPr>
          <w:rStyle w:val="c46"/>
          <w:color w:val="000000"/>
          <w:sz w:val="28"/>
          <w:szCs w:val="28"/>
        </w:rPr>
        <w:t>шарфик, дерево),  а теперь короткую</w:t>
      </w:r>
    </w:p>
    <w:p w14:paraId="2ECEC34C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/>
          <w:bCs/>
          <w:iCs/>
          <w:color w:val="000000"/>
          <w:sz w:val="28"/>
          <w:szCs w:val="28"/>
        </w:rPr>
        <w:t>Задание №3</w:t>
      </w:r>
    </w:p>
    <w:p w14:paraId="4D26F9EC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Цель:</w:t>
      </w:r>
      <w:r>
        <w:rPr>
          <w:rStyle w:val="c14"/>
          <w:i/>
          <w:iCs/>
          <w:color w:val="000000"/>
          <w:sz w:val="22"/>
          <w:szCs w:val="22"/>
        </w:rPr>
        <w:t> </w:t>
      </w:r>
      <w:r>
        <w:rPr>
          <w:rStyle w:val="c5"/>
          <w:rFonts w:eastAsiaTheme="minorEastAsia"/>
          <w:color w:val="000000"/>
          <w:sz w:val="28"/>
          <w:szCs w:val="28"/>
        </w:rPr>
        <w:t>Сравнивать предметы контрастных и одинаковых размеров; при</w:t>
      </w:r>
      <w:r>
        <w:rPr>
          <w:color w:val="000000"/>
          <w:sz w:val="28"/>
          <w:szCs w:val="28"/>
        </w:rPr>
        <w:br/>
      </w:r>
      <w:r>
        <w:rPr>
          <w:rStyle w:val="c5"/>
          <w:rFonts w:eastAsiaTheme="minorEastAsia"/>
          <w:color w:val="000000"/>
          <w:sz w:val="28"/>
          <w:szCs w:val="28"/>
        </w:rPr>
        <w:t>сравнении предметов соизмерять один предмет с другим по заданному признаку величины, </w:t>
      </w:r>
      <w:r>
        <w:rPr>
          <w:rStyle w:val="c3"/>
          <w:color w:val="000000"/>
          <w:sz w:val="28"/>
          <w:szCs w:val="28"/>
        </w:rPr>
        <w:t>пользуясь приемами наложения и приложения</w:t>
      </w:r>
    </w:p>
    <w:p w14:paraId="6B4EBF3A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Материал:</w:t>
      </w:r>
      <w:r>
        <w:rPr>
          <w:rStyle w:val="c3"/>
          <w:color w:val="000000"/>
          <w:sz w:val="28"/>
          <w:szCs w:val="28"/>
        </w:rPr>
        <w:t> Д.И. «Палочки»</w:t>
      </w:r>
    </w:p>
    <w:p w14:paraId="470B14DF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Ход: </w:t>
      </w:r>
      <w:r>
        <w:rPr>
          <w:rStyle w:val="c24"/>
          <w:color w:val="111111"/>
          <w:sz w:val="28"/>
          <w:szCs w:val="28"/>
          <w:shd w:val="clear" w:color="auto" w:fill="FFFFFF"/>
        </w:rPr>
        <w:t>Д/и "Палочки" </w:t>
      </w:r>
      <w:r>
        <w:rPr>
          <w:rStyle w:val="c24"/>
          <w:i/>
          <w:iCs/>
          <w:color w:val="111111"/>
          <w:sz w:val="28"/>
          <w:szCs w:val="28"/>
          <w:shd w:val="clear" w:color="auto" w:fill="FFFFFF"/>
        </w:rPr>
        <w:t>(на изображение длинных и коротких дорожек)</w:t>
      </w:r>
      <w:r>
        <w:rPr>
          <w:rStyle w:val="c2"/>
          <w:color w:val="111111"/>
          <w:sz w:val="28"/>
          <w:szCs w:val="28"/>
          <w:shd w:val="clear" w:color="auto" w:fill="FFFFFF"/>
        </w:rPr>
        <w:t>.  У нас есть палочки разной длинны, как мы будем определять какая длиннее, какая короче? (наложение, приложение)</w:t>
      </w:r>
      <w:r>
        <w:rPr>
          <w:color w:val="111111"/>
          <w:sz w:val="28"/>
          <w:szCs w:val="28"/>
          <w:shd w:val="clear" w:color="auto" w:fill="FFFFFF"/>
        </w:rPr>
        <w:br/>
      </w:r>
      <w:r>
        <w:rPr>
          <w:rStyle w:val="c2"/>
          <w:color w:val="111111"/>
          <w:sz w:val="28"/>
          <w:szCs w:val="28"/>
          <w:shd w:val="clear" w:color="auto" w:fill="FFFFFF"/>
        </w:rPr>
        <w:t>какая палочка длиннее? Какая короче? Почему?</w:t>
      </w:r>
      <w:r>
        <w:rPr>
          <w:color w:val="111111"/>
          <w:sz w:val="28"/>
          <w:szCs w:val="28"/>
          <w:shd w:val="clear" w:color="auto" w:fill="FFFFFF"/>
        </w:rPr>
        <w:br/>
      </w:r>
      <w:r>
        <w:rPr>
          <w:rStyle w:val="c2"/>
          <w:color w:val="111111"/>
          <w:sz w:val="28"/>
          <w:szCs w:val="28"/>
          <w:shd w:val="clear" w:color="auto" w:fill="FFFFFF"/>
        </w:rPr>
        <w:t>какая палочка широкая- какая узкая?</w:t>
      </w:r>
    </w:p>
    <w:p w14:paraId="0F2C9225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Критерии оценивания:</w:t>
      </w:r>
    </w:p>
    <w:p w14:paraId="3BEF54D5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Точка роста – </w:t>
      </w:r>
      <w:r>
        <w:rPr>
          <w:rStyle w:val="c3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67963C7A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становления </w:t>
      </w:r>
      <w:r>
        <w:rPr>
          <w:rStyle w:val="c3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099B1101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формирования </w:t>
      </w:r>
      <w:r>
        <w:rPr>
          <w:rStyle w:val="c3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1CE8106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CB273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AC98B0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6A6FC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4E147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73A21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ориентации в пространстве</w:t>
      </w:r>
    </w:p>
    <w:p w14:paraId="701D7702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№1</w:t>
      </w:r>
    </w:p>
    <w:p w14:paraId="356B8C47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Выявить сформированность ориентироваться на ограниченной площади 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лист бумаги, учебная доска, страница тетради,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книги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т.д.) ; располагая предметы и их изображая в указанном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направлении, отражать в речи их пространственное расположение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вверху, внизу, выше, ниже, слева, справа, левее, правее, в левом верхнем (правом нижнем) углу, перед, за, между, рядом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79F13FB4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лист бумаги, карандаш</w:t>
      </w:r>
    </w:p>
    <w:p w14:paraId="3725DA45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Нарисуй по центру листа прямоугольник, справа от него треугольник, слева от прямоугольника квадрат, сверху от прямоугольника квадрат меньше того, который вы только что сделали, внизу от прямоугольника  маленький треугольник.</w:t>
      </w:r>
    </w:p>
    <w:p w14:paraId="423368E6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№2</w:t>
      </w:r>
    </w:p>
    <w:p w14:paraId="494C259B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умение ориентироваться в окружающем пространстве; понимать смысл пространственных отношений (вверху — внизу, впереди (спереди) — сзади (за), слева — справа, между, рядом с, около); двигаться в заданном направлении, меняя его по сигналу, а также в соответствии со знаками — указателями направления движения (вперед, назад, налево, направо и т. п.)</w:t>
      </w:r>
    </w:p>
    <w:p w14:paraId="094B9449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 свисток или бубен</w:t>
      </w:r>
    </w:p>
    <w:p w14:paraId="33847A5B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«Руки вверх-вниз, вперед-назад, поворот вправо, в лево», «Встань около желтой полоски», «Вперед шагом марш» (ребенок идет вперед и воспитатель в это время с помощью бубна или свистка привлекает внимание ребенка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куда ему дальше двигаться)</w:t>
      </w:r>
    </w:p>
    <w:p w14:paraId="7C56B39F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№3</w:t>
      </w:r>
    </w:p>
    <w:p w14:paraId="2535CE4E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умение ориентироваться в окружающем пространстве; определять свое местонахождение среди окружающих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предметов</w:t>
      </w:r>
    </w:p>
    <w:p w14:paraId="1C383D69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 кубики разных цветов</w:t>
      </w:r>
    </w:p>
    <w:p w14:paraId="3498AC07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полу лежит 4 предмета. Ребенок запоминает, как были расположены предметы,  закрывает глаза, а в это время педагог меняет местами пару предметов. Ребенок  открывает глаза и рассказывает о том, где предметы стояли раньше и где сейчас. Воспитатель спрашивает с какой стороны стоял синий кубик (с левой стороны)</w:t>
      </w:r>
    </w:p>
    <w:p w14:paraId="600C5BF0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552FE665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29A69339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766AC613" w14:textId="2E4E1F73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793DB4F8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487D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EC967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126A9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5AFD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Мониторинг сформированности временных представлений</w:t>
      </w:r>
    </w:p>
    <w:p w14:paraId="1D46DB8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610537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задание.</w:t>
      </w: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Диагностические картинки (части суток).</w:t>
      </w:r>
    </w:p>
    <w:p w14:paraId="1F11DEC8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> выявить представления детей о чередовании частей суток.</w:t>
      </w:r>
    </w:p>
    <w:p w14:paraId="0B9C634B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Материал:</w:t>
      </w:r>
      <w:r>
        <w:rPr>
          <w:sz w:val="28"/>
          <w:szCs w:val="28"/>
        </w:rPr>
        <w:t> картинки с изображением детей в разный отрезок суток,</w:t>
      </w:r>
    </w:p>
    <w:p w14:paraId="0999F669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Процедура проведения: детям были предложены 8 картинок с изображением деятельности детей в утренний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дневной, вечерний и ночной отрезок времени. ребенку надо было расположить картинки, в определенной последовательности начиная с утра.</w:t>
      </w:r>
    </w:p>
    <w:p w14:paraId="728EDC87" w14:textId="77777777" w:rsidR="00147EB2" w:rsidRDefault="00147EB2" w:rsidP="00147EB2">
      <w:pPr>
        <w:pStyle w:val="a5"/>
        <w:spacing w:before="0" w:beforeAutospacing="0" w:after="135" w:afterAutospacing="0" w:line="276" w:lineRule="auto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2 задание. Д/и “Часы гнома”.</w:t>
      </w:r>
    </w:p>
    <w:p w14:paraId="6DAF24B2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> выявить представления детей о чередовании и длительности частей суток.</w:t>
      </w:r>
    </w:p>
    <w:p w14:paraId="731FB207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Материал</w:t>
      </w:r>
      <w:r>
        <w:rPr>
          <w:sz w:val="28"/>
          <w:szCs w:val="28"/>
        </w:rPr>
        <w:t>: разрезная модель суточных часов.</w:t>
      </w:r>
    </w:p>
    <w:p w14:paraId="21FDB001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Процедура проведения:</w:t>
      </w:r>
      <w:r>
        <w:rPr>
          <w:sz w:val="28"/>
          <w:szCs w:val="28"/>
        </w:rPr>
        <w:t> детям предложена разрезная модель суточных часов. Надо сложить целостную модель суток, правильно располагая суточные отрезки. </w:t>
      </w:r>
    </w:p>
    <w:p w14:paraId="1C55DAC6" w14:textId="77777777" w:rsidR="00147EB2" w:rsidRDefault="00147EB2" w:rsidP="00147EB2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задание. «Какие части суток ты знаешь? Перечисли их по порядку».</w:t>
      </w:r>
    </w:p>
    <w:p w14:paraId="24B6B18D" w14:textId="77777777" w:rsidR="00147EB2" w:rsidRDefault="00147EB2" w:rsidP="00147EB2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оценить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знание ребенком названий частей суток, наличие умения определять их по цикличности природных явлений и деятельности человека.</w:t>
      </w:r>
    </w:p>
    <w:p w14:paraId="0FC63CFA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431DF2A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6EF1B99E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4A6AC5E7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7D371125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499BDAA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90DFB19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866CDD8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AF39030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CEF6E89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870433B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5CFF084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54B0019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94F9A91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DE9A490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3DCC8EC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CFE2AB4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75AF3C3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7467CAB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Мониторинг количественных представлений у детей</w:t>
      </w:r>
    </w:p>
    <w:p w14:paraId="66299DA3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№1.</w:t>
      </w:r>
    </w:p>
    <w:p w14:paraId="6591573F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 привлекать детей к формированию групп однородных предметов.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Учить различать количество предметов: много — один (один — много)</w:t>
      </w:r>
    </w:p>
    <w:p w14:paraId="13CCEE58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кубики, матрешки</w:t>
      </w:r>
    </w:p>
    <w:p w14:paraId="37E0735F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учитель вносит коробку с кубиками и коробку с матрешками «Что это?».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Ребенок «Это кубики и матрешки».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«сколько кубиков в коробке? А у меня сколько кубиков? </w:t>
      </w:r>
    </w:p>
    <w:p w14:paraId="38B6CF57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1"/>
          <w:b/>
          <w:bCs/>
          <w:iCs/>
          <w:color w:val="000000"/>
          <w:sz w:val="28"/>
          <w:szCs w:val="28"/>
        </w:rPr>
        <w:t>Задание №2.</w:t>
      </w:r>
    </w:p>
    <w:p w14:paraId="583D0F8D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сравнивать две равные (неравные) группы предметов, пользуясь приемами наложения и приложения на основе взаимного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сопоставления элементов (предметов)</w:t>
      </w:r>
    </w:p>
    <w:p w14:paraId="398A70FC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Материал</w:t>
      </w:r>
      <w:r>
        <w:rPr>
          <w:rStyle w:val="c1"/>
          <w:color w:val="000000"/>
          <w:sz w:val="28"/>
          <w:szCs w:val="28"/>
        </w:rPr>
        <w:t>: 5 красных и 4 грибочков.</w:t>
      </w:r>
    </w:p>
    <w:p w14:paraId="0F1D4872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Инструкция:</w:t>
      </w:r>
      <w:r>
        <w:rPr>
          <w:rStyle w:val="c1"/>
          <w:color w:val="000000"/>
          <w:sz w:val="28"/>
          <w:szCs w:val="28"/>
        </w:rPr>
        <w:t> на каждый кружок положить грибок. Кружков больше, а грибов меньше» или «Кружков столько же,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сколько грибов».</w:t>
      </w:r>
    </w:p>
    <w:p w14:paraId="7170E92B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Задание №3.</w:t>
      </w:r>
    </w:p>
    <w:p w14:paraId="13AE19D3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выявить понимание детьми отношений «больше», «меньше», «поровну».</w:t>
      </w:r>
    </w:p>
    <w:p w14:paraId="1921693B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Материал</w:t>
      </w:r>
      <w:r>
        <w:rPr>
          <w:rStyle w:val="c1"/>
          <w:color w:val="000000"/>
          <w:sz w:val="28"/>
          <w:szCs w:val="28"/>
        </w:rPr>
        <w:t>: 5 красных и 5 синих кругов одинакового размера.</w:t>
      </w:r>
    </w:p>
    <w:p w14:paraId="31CEAB0A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Инструкция:</w:t>
      </w:r>
      <w:r>
        <w:rPr>
          <w:rStyle w:val="c1"/>
          <w:color w:val="000000"/>
          <w:sz w:val="28"/>
          <w:szCs w:val="28"/>
        </w:rPr>
        <w:t> Круги выложены в два ряда: верхний ряд - 5 красных, нижний - 4 синих. (Один под другим).</w:t>
      </w:r>
    </w:p>
    <w:p w14:paraId="608477B9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Вопросы детям:</w:t>
      </w:r>
    </w:p>
    <w:p w14:paraId="54F1CCEC" w14:textId="77777777" w:rsidR="00147EB2" w:rsidRDefault="00147EB2" w:rsidP="00147EB2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1.   Каких кругов больше, меньше или их поровну?</w:t>
      </w:r>
    </w:p>
    <w:p w14:paraId="5B4F55F8" w14:textId="77777777" w:rsidR="00147EB2" w:rsidRDefault="00147EB2" w:rsidP="00147EB2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2.   Почему ты так думаешь?</w:t>
      </w:r>
    </w:p>
    <w:p w14:paraId="0DA1FBF0" w14:textId="77777777" w:rsidR="00147EB2" w:rsidRDefault="00147EB2" w:rsidP="00147EB2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   Что надо сделать, чтобы синих кругов стало столько, сколько красных? Сделай.</w:t>
      </w:r>
    </w:p>
    <w:p w14:paraId="1A4AEECC" w14:textId="77777777" w:rsidR="00147EB2" w:rsidRDefault="00147EB2" w:rsidP="00147EB2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4.   Почему ты считаешь, что синих и красных кругов поровну?</w:t>
      </w:r>
    </w:p>
    <w:p w14:paraId="47B7BBF6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№4.</w:t>
      </w:r>
    </w:p>
    <w:p w14:paraId="6EB29A84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уравнивать неравные группы двумя способами, добавляя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меньшей группе один (недостающий) предмет или убирая из большей группы один (лишний) предмет</w:t>
      </w:r>
    </w:p>
    <w:p w14:paraId="54DEA51A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зайчики (3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елочки (3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C70A6B1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 нас на полянке 2 зайчика, мы к 2 зайчикам добавили 1 зайчика, стало 3 зайчика и елочек тоже 3 </w:t>
      </w:r>
    </w:p>
    <w:p w14:paraId="08B7C2C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0CB6E957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60225AD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2102BDD9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0139F0F9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DE2A58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2AF643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B3A0D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сформированности пространственных представлений</w:t>
      </w:r>
    </w:p>
    <w:p w14:paraId="2DBEE006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A51977" w14:textId="77777777" w:rsidR="00147EB2" w:rsidRDefault="00147EB2" w:rsidP="00147EB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задание</w:t>
      </w:r>
    </w:p>
    <w:p w14:paraId="6ECEACCD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предлагается оценить, что находится у него на лице и каково взаиморасположение отдельных его частей (сначала по вертикальной оси, а затем в горизонтальной плоскости).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Закрой глаза и скажи, что у тебя находится над глазами,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/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над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носом, надо лбом, под зубами и т.п. А что у тебя находится сбоку от носа, сбоку от уха и т.п.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ребенок не справляется с подобным заданием, ему предлагается помощь.</w:t>
      </w:r>
    </w:p>
    <w:p w14:paraId="09C8305F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задание</w:t>
      </w:r>
    </w:p>
    <w:p w14:paraId="5FF459FE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частей собственного тела. Данный анализ проводится по вертикальной оси.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Покажи, что у тебя находится над плечами, под шеей, под коленями и т.п.</w:t>
      </w:r>
    </w:p>
    <w:p w14:paraId="3C2D48EE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 задание</w:t>
      </w:r>
    </w:p>
    <w:p w14:paraId="30539C44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положения рук относительно собственного тела и частей рук относительно друг друга.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Подобный анализ можно проводить относительно обеих рук. Так выясняется, какая рука доминантная. Ощущения от доминантной руки в целом более «мощные», чем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субдоминантной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Таким образом может быть получено еще одно подтверждение профиля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Покажи, что выше: плечо или локоть, плечо или ладонь/запястье, локоть или ладонь и т.п.</w:t>
      </w:r>
    </w:p>
    <w:p w14:paraId="129EB353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6D5229BA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0417B5B7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1CA2EBC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313AD60E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29E7E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F7259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69AED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65C659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77266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3346D1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9816E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B73964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1A8C3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сформированности временных представлений</w:t>
      </w:r>
    </w:p>
    <w:p w14:paraId="78542F5B" w14:textId="77777777" w:rsidR="00147EB2" w:rsidRDefault="00147EB2" w:rsidP="00147EB2"/>
    <w:p w14:paraId="50A9B343" w14:textId="77777777" w:rsidR="00147EB2" w:rsidRDefault="00147EB2" w:rsidP="00147EB2">
      <w:pPr>
        <w:pStyle w:val="a5"/>
        <w:spacing w:before="0" w:beforeAutospacing="0" w:after="135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Задание 1. Диагностические картинки (времена года)</w:t>
      </w:r>
    </w:p>
    <w:p w14:paraId="194EFF43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Цель: </w:t>
      </w:r>
      <w:r>
        <w:rPr>
          <w:sz w:val="28"/>
          <w:szCs w:val="28"/>
        </w:rPr>
        <w:t>выявить</w:t>
      </w:r>
      <w:r>
        <w:rPr>
          <w:bCs/>
          <w:sz w:val="28"/>
          <w:szCs w:val="28"/>
        </w:rPr>
        <w:t> </w:t>
      </w:r>
      <w:r>
        <w:rPr>
          <w:sz w:val="28"/>
          <w:szCs w:val="28"/>
        </w:rPr>
        <w:t>представления детей о временах года.</w:t>
      </w:r>
    </w:p>
    <w:p w14:paraId="06A372BA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Материал</w:t>
      </w:r>
      <w:r>
        <w:rPr>
          <w:sz w:val="28"/>
          <w:szCs w:val="28"/>
        </w:rPr>
        <w:t>: картинки с изображением природы, деятельности людей в разное время года.</w:t>
      </w:r>
    </w:p>
    <w:p w14:paraId="477504B0" w14:textId="77777777" w:rsidR="00147EB2" w:rsidRDefault="00147EB2" w:rsidP="00147EB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Процедура проведения</w:t>
      </w:r>
      <w:r>
        <w:rPr>
          <w:b/>
          <w:bCs/>
          <w:sz w:val="28"/>
          <w:szCs w:val="28"/>
        </w:rPr>
        <w:t>: </w:t>
      </w:r>
      <w:r>
        <w:rPr>
          <w:sz w:val="28"/>
          <w:szCs w:val="28"/>
        </w:rPr>
        <w:t>Детям раздают наборы картинок. Педагог предлагает сгруппировать картинки в соответствии с определенным временем года. После выполнения задания назвать времена года.</w:t>
      </w:r>
    </w:p>
    <w:p w14:paraId="6F41B9D6" w14:textId="77777777" w:rsidR="00147EB2" w:rsidRDefault="00147EB2" w:rsidP="00147EB2">
      <w:pPr>
        <w:pStyle w:val="a5"/>
        <w:spacing w:before="0" w:beforeAutospacing="0" w:after="135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Задание 2“Чудесный мешочек”</w:t>
      </w:r>
    </w:p>
    <w:p w14:paraId="47834825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Цель: </w:t>
      </w:r>
      <w:r>
        <w:rPr>
          <w:sz w:val="28"/>
          <w:szCs w:val="28"/>
        </w:rPr>
        <w:t>выявить представления детей о временах года, сменяемости времен года, характерные признаки времен года.</w:t>
      </w:r>
    </w:p>
    <w:p w14:paraId="12738198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Материал</w:t>
      </w:r>
      <w:r>
        <w:rPr>
          <w:sz w:val="28"/>
          <w:szCs w:val="28"/>
        </w:rPr>
        <w:t>: красивый мешочек, картинки с изображением природы, деятельности людей, жизни животных в разное время года.</w:t>
      </w:r>
    </w:p>
    <w:p w14:paraId="743F6900" w14:textId="77777777" w:rsidR="00147EB2" w:rsidRDefault="00147EB2" w:rsidP="00147EB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Процедура проведения:</w:t>
      </w:r>
      <w:r>
        <w:rPr>
          <w:sz w:val="28"/>
          <w:szCs w:val="28"/>
        </w:rPr>
        <w:t> каждый ребенок, достает из мешочка какую-либо картинку, называет время года, и основные признаки этого времени года. (Например: это время года осень. Становится холодно, желтеют и опадают листья и т. д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14:paraId="3FAC1B76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Игра с мячом «Бывает - не бывает»</w:t>
      </w:r>
    </w:p>
    <w:p w14:paraId="48A65E73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Цель-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вербально-логического мышления, закрепление представлений о признаках времён года.</w:t>
      </w:r>
    </w:p>
    <w:p w14:paraId="318240CA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> мяч.</w:t>
      </w:r>
    </w:p>
    <w:p w14:paraId="6CFC4525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> Играющие встают в круг. Педагог называет признак определенного времени года. Ребенок ловит мяч, если этот признак подходит.</w:t>
      </w:r>
    </w:p>
    <w:p w14:paraId="24F58C63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«Повтори, не ошибись»</w:t>
      </w:r>
    </w:p>
    <w:p w14:paraId="7B1773D3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 –</w:t>
      </w:r>
      <w:r>
        <w:rPr>
          <w:rFonts w:ascii="Times New Roman" w:eastAsia="Times New Roman" w:hAnsi="Times New Roman" w:cs="Times New Roman"/>
          <w:sz w:val="28"/>
          <w:szCs w:val="28"/>
        </w:rPr>
        <w:t> закреплять названия  месяцев (по временам года).</w:t>
      </w:r>
    </w:p>
    <w:p w14:paraId="4DC358E4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Ход игры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 Ребенок называет названия осенних (зимних, весенних …) месяцев по порядку по картинкам или без них.</w:t>
      </w:r>
    </w:p>
    <w:p w14:paraId="5A360AC1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«Сравни».</w:t>
      </w:r>
    </w:p>
    <w:p w14:paraId="6647657A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 –</w:t>
      </w:r>
      <w:r>
        <w:rPr>
          <w:rFonts w:ascii="Times New Roman" w:eastAsia="Times New Roman" w:hAnsi="Times New Roman" w:cs="Times New Roman"/>
          <w:sz w:val="28"/>
          <w:szCs w:val="28"/>
        </w:rPr>
        <w:t> учить составлять рассказ - сравнения признаков двух времён года или одного времени года по сезонам с одновременной демонстрацией картинок.</w:t>
      </w:r>
    </w:p>
    <w:p w14:paraId="5C0CF194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> опорные демонстрационные картинки, картинки с изображением времён года (периодов времени года)</w:t>
      </w:r>
    </w:p>
    <w:p w14:paraId="779CA90F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Ход игры</w:t>
      </w:r>
      <w:r>
        <w:rPr>
          <w:rFonts w:ascii="Times New Roman" w:eastAsia="Times New Roman" w:hAnsi="Times New Roman" w:cs="Times New Roman"/>
          <w:sz w:val="28"/>
          <w:szCs w:val="28"/>
        </w:rPr>
        <w:t>: Дети сравнивают признаки времён года по картинкам-опорам.</w:t>
      </w:r>
    </w:p>
    <w:p w14:paraId="500E8CAC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593795CC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447AA1DA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2FA013DE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5802518E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B27062A" w14:textId="5CEBAABF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 класс</w:t>
      </w:r>
    </w:p>
    <w:p w14:paraId="13243CEC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Мониторинг сформированности представлений о форме и геометрических фигурах у детей</w:t>
      </w:r>
    </w:p>
    <w:p w14:paraId="7041DE08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№1</w:t>
      </w:r>
    </w:p>
    <w:p w14:paraId="29EFD0DE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умение различать предметы по форме и называть их (кубик, шар).</w:t>
      </w:r>
    </w:p>
    <w:p w14:paraId="702CA724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кубик, шар, мешочек</w:t>
      </w:r>
    </w:p>
    <w:p w14:paraId="7C150FC1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Описание: Диагностика проводиться с помощью дидактической игры</w:t>
      </w:r>
    </w:p>
    <w:p w14:paraId="4F0A4CBC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«Чудесный мешочек» (дети из мешочка достают предметы и называют/показывают пиктограмму их по форме)</w:t>
      </w:r>
    </w:p>
    <w:p w14:paraId="592E983F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оценивания:</w:t>
      </w:r>
    </w:p>
    <w:p w14:paraId="6B937B75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Точка роста – ребенок не ответил правильно на задание, ответил полностью</w:t>
      </w:r>
    </w:p>
    <w:p w14:paraId="13F417CA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взрослого</w:t>
      </w:r>
    </w:p>
    <w:p w14:paraId="16416399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Стадия становления - при ответе ребенок делал ошибки, давал неполные</w:t>
      </w:r>
    </w:p>
    <w:p w14:paraId="6596956F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ответы, ответил с частичной помощью взрослого</w:t>
      </w:r>
    </w:p>
    <w:p w14:paraId="5CEFADA5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Стадия формирования – ребенок полностью справился с заданием без</w:t>
      </w:r>
    </w:p>
    <w:p w14:paraId="71E5897A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взрослого.</w:t>
      </w:r>
    </w:p>
    <w:p w14:paraId="0DD7F4CD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№2</w:t>
      </w:r>
    </w:p>
    <w:p w14:paraId="30D70A1B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выявить у детей геометрическую зоркость: определить умение</w:t>
      </w:r>
    </w:p>
    <w:p w14:paraId="44AB7909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и сравнивать предметы по форме, находить в ближайшем окружении предметы одинаковой и разной формы: книги, картина, одеяла,</w:t>
      </w:r>
    </w:p>
    <w:p w14:paraId="014F3633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крышки столов — прямоугольные, поднос и блюдо — овальные, тарелки —</w:t>
      </w:r>
    </w:p>
    <w:p w14:paraId="56DEF388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круглые и т. д.</w:t>
      </w:r>
    </w:p>
    <w:p w14:paraId="42317A4E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предметы геометрических форм</w:t>
      </w:r>
    </w:p>
    <w:p w14:paraId="7F2DD5BA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Описание: «Кто больше увидит предметов такой же формы?». </w:t>
      </w:r>
    </w:p>
    <w:p w14:paraId="1C6D4725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Задание №3</w:t>
      </w:r>
    </w:p>
    <w:p w14:paraId="274F129C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Определить уровень знаний известных геометрических фигур, их</w:t>
      </w:r>
    </w:p>
    <w:p w14:paraId="1F89BF0B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элементов</w:t>
      </w:r>
    </w:p>
    <w:p w14:paraId="0272D0B5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(вершины, углы, стороны) и некоторых их свойств.</w:t>
      </w:r>
    </w:p>
    <w:p w14:paraId="09BD5CB7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«Узнай по описанию»</w:t>
      </w:r>
    </w:p>
    <w:p w14:paraId="409A8B5C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Описание: «Узнай по описанию».</w:t>
      </w:r>
    </w:p>
    <w:p w14:paraId="03E11FB5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-Вам надо найти в группе картинки с изображением предметов, похожих по форме на знакомые вам геометрические фигуры и правильно их разложить. </w:t>
      </w:r>
    </w:p>
    <w:p w14:paraId="6E8A1E6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43BCF90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43A9A65B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5E5FC8B9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1BA44EFB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0976AAA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287CCC37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4C20A18D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</w:p>
    <w:p w14:paraId="56B318C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Мониторинг сформированности представлений о величинах</w:t>
      </w:r>
    </w:p>
    <w:p w14:paraId="2FCA1FA6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/>
          <w:bCs/>
          <w:iCs/>
          <w:color w:val="000000"/>
          <w:sz w:val="28"/>
          <w:szCs w:val="28"/>
        </w:rPr>
        <w:t>Задание №1</w:t>
      </w:r>
    </w:p>
    <w:p w14:paraId="782CF439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Цель:</w:t>
      </w:r>
      <w:r>
        <w:rPr>
          <w:rStyle w:val="c14"/>
          <w:i/>
          <w:iCs/>
          <w:color w:val="000000"/>
          <w:sz w:val="22"/>
          <w:szCs w:val="22"/>
        </w:rPr>
        <w:t> </w:t>
      </w:r>
      <w:r>
        <w:rPr>
          <w:rStyle w:val="c5"/>
          <w:rFonts w:eastAsiaTheme="minorEastAsia"/>
          <w:color w:val="000000"/>
          <w:sz w:val="28"/>
          <w:szCs w:val="28"/>
        </w:rPr>
        <w:t>Привлекать внимание детей к предметам контрастных размеров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и их обозначению в речи</w:t>
      </w:r>
    </w:p>
    <w:p w14:paraId="6FA23580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Материал: </w:t>
      </w:r>
      <w:r>
        <w:rPr>
          <w:rStyle w:val="c5"/>
          <w:rFonts w:eastAsiaTheme="minorEastAsia"/>
          <w:color w:val="000000"/>
          <w:sz w:val="28"/>
          <w:szCs w:val="28"/>
        </w:rPr>
        <w:t>дидактическая игра «Большой-маленький»</w:t>
      </w:r>
    </w:p>
    <w:p w14:paraId="3CEB6703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Ход: </w:t>
      </w:r>
      <w:r>
        <w:rPr>
          <w:rStyle w:val="c24"/>
          <w:color w:val="111111"/>
          <w:sz w:val="28"/>
          <w:szCs w:val="28"/>
          <w:shd w:val="clear" w:color="auto" w:fill="FFFFFF"/>
        </w:rPr>
        <w:t>Рассматривание зайчика. Смотри, кто это на полянке такие? (зайчики) какие зайчики (один большой- другой маленький). А в каком доме живет большой зайчик? А маленький? Давай угостим зайчиков морковкой </w:t>
      </w:r>
      <w:r>
        <w:rPr>
          <w:rStyle w:val="c24"/>
          <w:i/>
          <w:iCs/>
          <w:color w:val="111111"/>
          <w:sz w:val="28"/>
          <w:szCs w:val="28"/>
          <w:shd w:val="clear" w:color="auto" w:fill="FFFFFF"/>
        </w:rPr>
        <w:t>(большая-маленькая)</w:t>
      </w:r>
      <w:r>
        <w:rPr>
          <w:rStyle w:val="c2"/>
          <w:color w:val="111111"/>
          <w:sz w:val="28"/>
          <w:szCs w:val="28"/>
          <w:shd w:val="clear" w:color="auto" w:fill="FFFFFF"/>
        </w:rPr>
        <w:t>.</w:t>
      </w:r>
    </w:p>
    <w:p w14:paraId="2DDBAD24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Критерии оценивания:</w:t>
      </w:r>
    </w:p>
    <w:p w14:paraId="5F8E09C1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Точка роста – </w:t>
      </w:r>
      <w:r>
        <w:rPr>
          <w:rStyle w:val="c3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67191C7C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становления </w:t>
      </w:r>
      <w:r>
        <w:rPr>
          <w:rStyle w:val="c3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4966A60D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формирования</w:t>
      </w:r>
      <w:r>
        <w:rPr>
          <w:rStyle w:val="c23"/>
          <w:rFonts w:eastAsiaTheme="minorEastAsia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01FD14DF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/>
          <w:bCs/>
          <w:iCs/>
          <w:color w:val="000000"/>
          <w:sz w:val="28"/>
          <w:szCs w:val="28"/>
        </w:rPr>
        <w:t>Задание №2</w:t>
      </w:r>
    </w:p>
    <w:p w14:paraId="651661D0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Цель:</w:t>
      </w:r>
      <w:r>
        <w:rPr>
          <w:rStyle w:val="c14"/>
          <w:i/>
          <w:iCs/>
          <w:color w:val="000000"/>
          <w:sz w:val="22"/>
          <w:szCs w:val="22"/>
        </w:rPr>
        <w:t> </w:t>
      </w:r>
      <w:proofErr w:type="gramStart"/>
      <w:r>
        <w:rPr>
          <w:rStyle w:val="c5"/>
          <w:rFonts w:eastAsiaTheme="minorEastAsia"/>
          <w:color w:val="000000"/>
          <w:sz w:val="28"/>
          <w:szCs w:val="28"/>
        </w:rPr>
        <w:t>Учить сравнивать два предмета по размеру </w:t>
      </w:r>
      <w:r>
        <w:rPr>
          <w:rStyle w:val="c4"/>
          <w:rFonts w:eastAsiaTheme="minorEastAsia"/>
          <w:i/>
          <w:iCs/>
          <w:color w:val="000000"/>
          <w:sz w:val="28"/>
          <w:szCs w:val="28"/>
        </w:rPr>
        <w:t>(длиннее — короче,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4"/>
          <w:rFonts w:eastAsiaTheme="minorEastAsia"/>
          <w:i/>
          <w:iCs/>
          <w:color w:val="000000"/>
          <w:sz w:val="28"/>
          <w:szCs w:val="28"/>
        </w:rPr>
        <w:t>выше — ниже, больше — меньше</w:t>
      </w:r>
      <w:proofErr w:type="gramEnd"/>
    </w:p>
    <w:p w14:paraId="26B34840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Материал: </w:t>
      </w:r>
      <w:r>
        <w:rPr>
          <w:rStyle w:val="c5"/>
          <w:rFonts w:eastAsiaTheme="minorEastAsia"/>
          <w:color w:val="000000"/>
          <w:sz w:val="28"/>
          <w:szCs w:val="28"/>
        </w:rPr>
        <w:t>лист с заданием. карандаш</w:t>
      </w:r>
    </w:p>
    <w:p w14:paraId="46E78801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Ход:</w:t>
      </w:r>
      <w:r>
        <w:rPr>
          <w:rStyle w:val="c48"/>
          <w:color w:val="000000"/>
          <w:sz w:val="22"/>
          <w:szCs w:val="22"/>
        </w:rPr>
        <w:t> </w:t>
      </w:r>
      <w:r>
        <w:rPr>
          <w:rStyle w:val="c14"/>
          <w:color w:val="000000"/>
          <w:sz w:val="22"/>
          <w:szCs w:val="22"/>
        </w:rPr>
        <w:t> </w:t>
      </w:r>
    </w:p>
    <w:p w14:paraId="3B597684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inorEastAsia"/>
          <w:i/>
          <w:iCs/>
          <w:color w:val="000000"/>
          <w:sz w:val="28"/>
          <w:szCs w:val="28"/>
        </w:rPr>
        <w:t>Игровое задание</w:t>
      </w:r>
    </w:p>
    <w:p w14:paraId="72246BDC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6"/>
          <w:color w:val="000000"/>
          <w:sz w:val="28"/>
          <w:szCs w:val="28"/>
        </w:rPr>
        <w:t>Найди длинную морковк</w:t>
      </w:r>
      <w:proofErr w:type="gramStart"/>
      <w:r>
        <w:rPr>
          <w:rStyle w:val="c46"/>
          <w:color w:val="000000"/>
          <w:sz w:val="28"/>
          <w:szCs w:val="28"/>
        </w:rPr>
        <w:t>у(</w:t>
      </w:r>
      <w:proofErr w:type="gramEnd"/>
      <w:r>
        <w:rPr>
          <w:rStyle w:val="c46"/>
          <w:color w:val="000000"/>
          <w:sz w:val="28"/>
          <w:szCs w:val="28"/>
        </w:rPr>
        <w:t>шарфик, дерево),  а теперь короткую</w:t>
      </w:r>
    </w:p>
    <w:p w14:paraId="7A4AC2D1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/>
          <w:bCs/>
          <w:iCs/>
          <w:color w:val="000000"/>
          <w:sz w:val="28"/>
          <w:szCs w:val="28"/>
        </w:rPr>
        <w:t>Задание №3</w:t>
      </w:r>
    </w:p>
    <w:p w14:paraId="2120BB59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Цель:</w:t>
      </w:r>
      <w:r>
        <w:rPr>
          <w:rStyle w:val="c14"/>
          <w:i/>
          <w:iCs/>
          <w:color w:val="000000"/>
          <w:sz w:val="22"/>
          <w:szCs w:val="22"/>
        </w:rPr>
        <w:t> </w:t>
      </w:r>
      <w:r>
        <w:rPr>
          <w:rStyle w:val="c5"/>
          <w:rFonts w:eastAsiaTheme="minorEastAsia"/>
          <w:color w:val="000000"/>
          <w:sz w:val="28"/>
          <w:szCs w:val="28"/>
        </w:rPr>
        <w:t>Сравнивать предметы контрастных и одинаковых размеров; при</w:t>
      </w:r>
      <w:r>
        <w:rPr>
          <w:color w:val="000000"/>
          <w:sz w:val="28"/>
          <w:szCs w:val="28"/>
        </w:rPr>
        <w:br/>
      </w:r>
      <w:r>
        <w:rPr>
          <w:rStyle w:val="c5"/>
          <w:rFonts w:eastAsiaTheme="minorEastAsia"/>
          <w:color w:val="000000"/>
          <w:sz w:val="28"/>
          <w:szCs w:val="28"/>
        </w:rPr>
        <w:t>сравнении предметов соизмерять один предмет с другим по заданному признаку величины, </w:t>
      </w:r>
      <w:r>
        <w:rPr>
          <w:rStyle w:val="c3"/>
          <w:color w:val="000000"/>
          <w:sz w:val="28"/>
          <w:szCs w:val="28"/>
        </w:rPr>
        <w:t>пользуясь приемами наложения и приложения</w:t>
      </w:r>
    </w:p>
    <w:p w14:paraId="7FBFFCB3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Материал:</w:t>
      </w:r>
      <w:r>
        <w:rPr>
          <w:rStyle w:val="c3"/>
          <w:color w:val="000000"/>
          <w:sz w:val="28"/>
          <w:szCs w:val="28"/>
        </w:rPr>
        <w:t> Д.И. «Палочки»</w:t>
      </w:r>
    </w:p>
    <w:p w14:paraId="034E6826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Ход: </w:t>
      </w:r>
      <w:r>
        <w:rPr>
          <w:rStyle w:val="c24"/>
          <w:color w:val="111111"/>
          <w:sz w:val="28"/>
          <w:szCs w:val="28"/>
          <w:shd w:val="clear" w:color="auto" w:fill="FFFFFF"/>
        </w:rPr>
        <w:t>Д/и "Палочки" </w:t>
      </w:r>
      <w:r>
        <w:rPr>
          <w:rStyle w:val="c24"/>
          <w:i/>
          <w:iCs/>
          <w:color w:val="111111"/>
          <w:sz w:val="28"/>
          <w:szCs w:val="28"/>
          <w:shd w:val="clear" w:color="auto" w:fill="FFFFFF"/>
        </w:rPr>
        <w:t>(на изображение длинных и коротких дорожек)</w:t>
      </w:r>
      <w:r>
        <w:rPr>
          <w:rStyle w:val="c2"/>
          <w:color w:val="111111"/>
          <w:sz w:val="28"/>
          <w:szCs w:val="28"/>
          <w:shd w:val="clear" w:color="auto" w:fill="FFFFFF"/>
        </w:rPr>
        <w:t>.  У нас есть палочки разной длинны, как мы будем определять какая длиннее, какая короче? (наложение, приложение)</w:t>
      </w:r>
      <w:r>
        <w:rPr>
          <w:color w:val="111111"/>
          <w:sz w:val="28"/>
          <w:szCs w:val="28"/>
          <w:shd w:val="clear" w:color="auto" w:fill="FFFFFF"/>
        </w:rPr>
        <w:br/>
      </w:r>
      <w:r>
        <w:rPr>
          <w:rStyle w:val="c2"/>
          <w:color w:val="111111"/>
          <w:sz w:val="28"/>
          <w:szCs w:val="28"/>
          <w:shd w:val="clear" w:color="auto" w:fill="FFFFFF"/>
        </w:rPr>
        <w:t>какая палочка длиннее? Какая короче? Почему?</w:t>
      </w:r>
      <w:r>
        <w:rPr>
          <w:color w:val="111111"/>
          <w:sz w:val="28"/>
          <w:szCs w:val="28"/>
          <w:shd w:val="clear" w:color="auto" w:fill="FFFFFF"/>
        </w:rPr>
        <w:br/>
      </w:r>
      <w:r>
        <w:rPr>
          <w:rStyle w:val="c2"/>
          <w:color w:val="111111"/>
          <w:sz w:val="28"/>
          <w:szCs w:val="28"/>
          <w:shd w:val="clear" w:color="auto" w:fill="FFFFFF"/>
        </w:rPr>
        <w:t>какая палочка широкая- какая узкая?</w:t>
      </w:r>
    </w:p>
    <w:p w14:paraId="71FE3CDD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Cs/>
          <w:color w:val="000000"/>
          <w:sz w:val="28"/>
          <w:szCs w:val="28"/>
        </w:rPr>
        <w:t>Критерии оценивания:</w:t>
      </w:r>
    </w:p>
    <w:p w14:paraId="4171D9EE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Точка роста – </w:t>
      </w:r>
      <w:r>
        <w:rPr>
          <w:rStyle w:val="c3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47C262BE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становления </w:t>
      </w:r>
      <w:r>
        <w:rPr>
          <w:rStyle w:val="c3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0752E05A" w14:textId="77777777" w:rsidR="00147EB2" w:rsidRDefault="00147EB2" w:rsidP="00147EB2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rFonts w:eastAsiaTheme="minorEastAsia"/>
          <w:bCs/>
          <w:color w:val="000000"/>
          <w:sz w:val="28"/>
          <w:szCs w:val="28"/>
        </w:rPr>
        <w:t>Стадия формирования </w:t>
      </w:r>
      <w:r>
        <w:rPr>
          <w:rStyle w:val="c3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1175A18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C39BA7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37320E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881B80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93E439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A76009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сформированности ориентации в пространстве</w:t>
      </w:r>
    </w:p>
    <w:p w14:paraId="671C0086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№1</w:t>
      </w:r>
    </w:p>
    <w:p w14:paraId="384D0AEB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Выявить сформированность ориентироваться на ограниченной площади 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лист бумаги, учебная доска, страница тетради,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книги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т.д.) ; располагая предметы и их изображая в указанном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направлении, отражать в речи их пространственное расположение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вверху, внизу, выше, ниже, слева, справа, левее, правее, в левом верхнем (правом нижнем) углу, перед, за, между, рядом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</w:t>
      </w:r>
    </w:p>
    <w:p w14:paraId="7EA8A4F8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лист бумаги, карандаш</w:t>
      </w:r>
    </w:p>
    <w:p w14:paraId="26CDC8DD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Нарисуй по центру листа прямоугольник, справа от него треугольник, слева от прямоугольника квадрат, сверху от прямоугольника квадрат меньше того, который вы только что сделали, внизу от прямоугольника  маленький треугольник.</w:t>
      </w:r>
    </w:p>
    <w:p w14:paraId="3F9F890C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№2</w:t>
      </w:r>
    </w:p>
    <w:p w14:paraId="66596521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умение ориентироваться в окружающем пространстве; понимать смысл пространственных отношений (вверху — внизу, впереди (спереди) — сзади (за), слева — справа, между, рядом с, около); двигаться в заданном направлении, меняя его по сигналу, а также в соответствии со знаками — указателями направления движения (вперед, назад, налево, направо и т. п.)</w:t>
      </w:r>
    </w:p>
    <w:p w14:paraId="0E897FAE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 свисток или бубен</w:t>
      </w:r>
    </w:p>
    <w:p w14:paraId="4BF3DDC6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«Руки вверх-вниз, вперед-назад, поворот вправо, в лево», «Встань около желтой полоски», «Вперед шагом марш» (ребенок идет вперед и воспитатель в это время с помощью бубна или свистка привлекает внимание ребенка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говорит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куда ему дальше двигаться)</w:t>
      </w:r>
    </w:p>
    <w:p w14:paraId="658FCB2C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№3</w:t>
      </w:r>
    </w:p>
    <w:p w14:paraId="58723372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умение ориентироваться в окружающем пространстве; определять свое местонахождение среди окружающих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предметов</w:t>
      </w:r>
    </w:p>
    <w:p w14:paraId="302C7BCD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 кубики разных цветов</w:t>
      </w:r>
    </w:p>
    <w:p w14:paraId="359623B7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Ход: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полу лежит 4 предмета. Ребенок запоминает, как были расположены предметы,  закрывает глаза, а в это время педагог меняет местами пару предметов. Ребенок  открывает глаза и рассказывает о том, где предметы стояли раньше и где сейчас. Воспитатель спрашивает с какой стороны стоял синий кубик (с левой стороны)</w:t>
      </w:r>
    </w:p>
    <w:p w14:paraId="5BE4FED1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7B1081DF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43534212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6C1A8254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5006CFE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6255F0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87B88C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C22D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BF9CF7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сформированности временных представлений</w:t>
      </w:r>
    </w:p>
    <w:p w14:paraId="1DF57BDC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D6F60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задание.</w:t>
      </w:r>
      <w:r>
        <w:rPr>
          <w:sz w:val="28"/>
          <w:szCs w:val="28"/>
        </w:rPr>
        <w:t> </w:t>
      </w:r>
      <w:r>
        <w:rPr>
          <w:b/>
          <w:bCs/>
          <w:sz w:val="28"/>
          <w:szCs w:val="28"/>
        </w:rPr>
        <w:t>Диагностические картинки (части суток).</w:t>
      </w:r>
    </w:p>
    <w:p w14:paraId="4BC6A884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> выявить представления детей о чередовании частей суток.</w:t>
      </w:r>
    </w:p>
    <w:p w14:paraId="1F3BA67F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Материал:</w:t>
      </w:r>
      <w:r>
        <w:rPr>
          <w:sz w:val="28"/>
          <w:szCs w:val="28"/>
        </w:rPr>
        <w:t> картинки с изображением детей в разный отрезок суток,</w:t>
      </w:r>
    </w:p>
    <w:p w14:paraId="4E6F281C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Процедура проведения: детям были предложены 8 картинок с изображением деятельности детей в утренний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дневной, вечерний и ночной отрезок времени. ребенку надо было расположить картинки, в определенной последовательности начиная с утра.</w:t>
      </w:r>
    </w:p>
    <w:p w14:paraId="19628913" w14:textId="77777777" w:rsidR="00147EB2" w:rsidRDefault="00147EB2" w:rsidP="00147EB2">
      <w:pPr>
        <w:pStyle w:val="a5"/>
        <w:spacing w:before="0" w:beforeAutospacing="0" w:after="135" w:afterAutospacing="0" w:line="276" w:lineRule="auto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2 задание. Д/и “Часы гнома”.</w:t>
      </w:r>
    </w:p>
    <w:p w14:paraId="74315BA4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> выявить представления детей о чередовании и длительности частей суток.</w:t>
      </w:r>
    </w:p>
    <w:p w14:paraId="24959632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Материал</w:t>
      </w:r>
      <w:r>
        <w:rPr>
          <w:sz w:val="28"/>
          <w:szCs w:val="28"/>
        </w:rPr>
        <w:t>: разрезная модель суточных часов.</w:t>
      </w:r>
    </w:p>
    <w:p w14:paraId="19AFBA22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Процедура проведения:</w:t>
      </w:r>
      <w:r>
        <w:rPr>
          <w:sz w:val="28"/>
          <w:szCs w:val="28"/>
        </w:rPr>
        <w:t> детям предложена разрезная модель суточных часов. Надо сложить целостную модель суток, правильно располагая суточные отрезки. </w:t>
      </w:r>
    </w:p>
    <w:p w14:paraId="05846626" w14:textId="77777777" w:rsidR="00147EB2" w:rsidRDefault="00147EB2" w:rsidP="00147EB2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задание. «Какие части суток ты знаешь? Перечисли их по порядку».</w:t>
      </w:r>
    </w:p>
    <w:p w14:paraId="434F7155" w14:textId="77777777" w:rsidR="00147EB2" w:rsidRDefault="00147EB2" w:rsidP="00147EB2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оценить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знание ребенком названий частей суток, наличие умения определять их по цикличности природных явлений и деятельности человека.</w:t>
      </w:r>
    </w:p>
    <w:p w14:paraId="59BBA63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0EE3774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476296BC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2C3D84E3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4F1FC318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08C4644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0704A4F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EDFADF7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6219A8D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232C114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025FC67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C50B09E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B7892E2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ABFEF24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E9475E4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07B818C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D25A9E9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8F3FF25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39034CA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Мониторинг количественных представлений у детей</w:t>
      </w:r>
    </w:p>
    <w:p w14:paraId="0E45F716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Задание №1.</w:t>
      </w:r>
    </w:p>
    <w:p w14:paraId="2D24C855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 привлекать детей к формированию групп однородных предметов.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Учить различать количество предметов: много — один (один — много)</w:t>
      </w:r>
    </w:p>
    <w:p w14:paraId="77262756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кубики, матрешки</w:t>
      </w:r>
    </w:p>
    <w:p w14:paraId="0DC012DE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учитель вносит коробку с кубиками и коробку с матрешками «Что это?».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Ребенок «Это кубики и матрешки».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«сколько кубиков в коробке? А у меня сколько кубиков? </w:t>
      </w:r>
    </w:p>
    <w:p w14:paraId="1CA0959C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1"/>
          <w:b/>
          <w:bCs/>
          <w:iCs/>
          <w:color w:val="000000"/>
          <w:sz w:val="28"/>
          <w:szCs w:val="28"/>
        </w:rPr>
        <w:t>Задание №2.</w:t>
      </w:r>
    </w:p>
    <w:p w14:paraId="579835AC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Учить сравнивать две равные (неравные) группы предметов, пользуясь приемами наложения и приложения на основе взаимного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сопоставления элементов (предметов)</w:t>
      </w:r>
    </w:p>
    <w:p w14:paraId="054FE393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Материал</w:t>
      </w:r>
      <w:r>
        <w:rPr>
          <w:rStyle w:val="c1"/>
          <w:color w:val="000000"/>
          <w:sz w:val="28"/>
          <w:szCs w:val="28"/>
        </w:rPr>
        <w:t>: 5 красных и 4 грибочков.</w:t>
      </w:r>
    </w:p>
    <w:p w14:paraId="64DA3AF1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Инструкция:</w:t>
      </w:r>
      <w:r>
        <w:rPr>
          <w:rStyle w:val="c1"/>
          <w:color w:val="000000"/>
          <w:sz w:val="28"/>
          <w:szCs w:val="28"/>
        </w:rPr>
        <w:t> на каждый кружок положить грибок. Кружков больше, а грибов меньше» или «Кружков столько же,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сколько грибов».</w:t>
      </w:r>
    </w:p>
    <w:p w14:paraId="231426C4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Задание №3.</w:t>
      </w:r>
    </w:p>
    <w:p w14:paraId="571FE04E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выявить понимание детьми отношений «больше», «меньше», «поровну».</w:t>
      </w:r>
    </w:p>
    <w:p w14:paraId="7CECE587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Материал</w:t>
      </w:r>
      <w:r>
        <w:rPr>
          <w:rStyle w:val="c1"/>
          <w:color w:val="000000"/>
          <w:sz w:val="28"/>
          <w:szCs w:val="28"/>
        </w:rPr>
        <w:t>: 5 красных и 5 синих кругов одинакового размера.</w:t>
      </w:r>
    </w:p>
    <w:p w14:paraId="272E5A0A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Инструкция:</w:t>
      </w:r>
      <w:r>
        <w:rPr>
          <w:rStyle w:val="c1"/>
          <w:color w:val="000000"/>
          <w:sz w:val="28"/>
          <w:szCs w:val="28"/>
        </w:rPr>
        <w:t> Круги выложены в два ряда: верхний ряд - 5 красных, нижний - 4 синих. (Один под другим).</w:t>
      </w:r>
    </w:p>
    <w:p w14:paraId="3840FDFC" w14:textId="77777777" w:rsidR="00147EB2" w:rsidRDefault="00147EB2" w:rsidP="00147EB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rFonts w:eastAsiaTheme="minorEastAsia"/>
          <w:b/>
          <w:bCs/>
          <w:color w:val="000000"/>
          <w:sz w:val="28"/>
          <w:szCs w:val="28"/>
        </w:rPr>
        <w:t>Вопросы детям:</w:t>
      </w:r>
    </w:p>
    <w:p w14:paraId="305C89E9" w14:textId="77777777" w:rsidR="00147EB2" w:rsidRDefault="00147EB2" w:rsidP="00147EB2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1.   Каких кругов больше, меньше или их поровну?</w:t>
      </w:r>
    </w:p>
    <w:p w14:paraId="69236F8E" w14:textId="77777777" w:rsidR="00147EB2" w:rsidRDefault="00147EB2" w:rsidP="00147EB2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2.   Почему ты так думаешь?</w:t>
      </w:r>
    </w:p>
    <w:p w14:paraId="0F7B9878" w14:textId="77777777" w:rsidR="00147EB2" w:rsidRDefault="00147EB2" w:rsidP="00147EB2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   Что надо сделать, чтобы синих кругов стало столько, сколько красных? Сделай.</w:t>
      </w:r>
    </w:p>
    <w:p w14:paraId="1394ED11" w14:textId="77777777" w:rsidR="00147EB2" w:rsidRDefault="00147EB2" w:rsidP="00147EB2">
      <w:pPr>
        <w:pStyle w:val="c1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4.   Почему ты считаешь, что синих и красных кругов поровну?</w:t>
      </w:r>
    </w:p>
    <w:p w14:paraId="535764DD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 №4.</w:t>
      </w:r>
    </w:p>
    <w:p w14:paraId="5AC55B42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уравнивать неравные группы двумя способами, добавляя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меньшей группе один (недостающий) предмет или убирая из большей группы один (лишний) предмет</w:t>
      </w:r>
    </w:p>
    <w:p w14:paraId="604ADF2C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зайчики (3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елочки (3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33607FEA" w14:textId="77777777" w:rsidR="00147EB2" w:rsidRDefault="00147EB2" w:rsidP="00147EB2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 нас на полянке 2 зайчика, мы к 2 зайчикам добавили 1 зайчика, стало 3 зайчика и елочек тоже 3 </w:t>
      </w:r>
    </w:p>
    <w:p w14:paraId="18180130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6BF2455C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485BB9BB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01F11693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18FBBE80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7F7B7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1EB68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76EF56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сформированности пространственных представлений</w:t>
      </w:r>
    </w:p>
    <w:p w14:paraId="63C8977F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8DAA6" w14:textId="77777777" w:rsidR="00147EB2" w:rsidRDefault="00147EB2" w:rsidP="00147EB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задание</w:t>
      </w:r>
    </w:p>
    <w:p w14:paraId="4E98E147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 предлагается оценить, что находится у него на лице и каково взаиморасположение отдельных его частей (сначала по вертикальной оси, а затем в горизонтальной плоскости).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Закрой глаза и скажи, что у тебя находится над глазами,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под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/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над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носом, надо лбом, под зубами и т.п. А что у тебя находится сбоку от носа, сбоку от уха и т.п.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Если ребенок не справляется с подобным заданием, ему предлагается помощь.</w:t>
      </w:r>
    </w:p>
    <w:p w14:paraId="5A074BDD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задание</w:t>
      </w:r>
    </w:p>
    <w:p w14:paraId="64F64CC7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частей собственного тела. Данный анализ проводится по вертикальной оси.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Покажи, что у тебя находится над плечами, под шеей, под коленями и т.п.</w:t>
      </w:r>
    </w:p>
    <w:p w14:paraId="57EC52EC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 задание</w:t>
      </w:r>
    </w:p>
    <w:p w14:paraId="2035FF67" w14:textId="77777777" w:rsidR="00147EB2" w:rsidRDefault="00147EB2" w:rsidP="00147EB2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положения рук относительно собственного тела и частей рук относительно друг друга.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Подобный анализ можно проводить относительно обеих рук. Так выясняется, какая рука доминантная. Ощущения от доминантной руки в целом более «мощные», чем 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субдоминантной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Таким образом может быть получено еще одно подтверждение профиля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латерализации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Инструкция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Покажи, что выше: плечо или локоть, плечо или ладонь/запястье, локоть или ладонь и т.п.</w:t>
      </w:r>
    </w:p>
    <w:p w14:paraId="5293D9D3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0D185177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78FA0596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2AB55703" w14:textId="77777777" w:rsidR="00147EB2" w:rsidRDefault="00147EB2" w:rsidP="00147EB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09D7C9F6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6B9ADD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0E879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836224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58E667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8BE9C3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0AEC75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93D0DA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C03482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AB15A1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 сформированности временных представлений</w:t>
      </w:r>
    </w:p>
    <w:p w14:paraId="03697006" w14:textId="77777777" w:rsidR="00147EB2" w:rsidRDefault="00147EB2" w:rsidP="00147EB2"/>
    <w:p w14:paraId="7EFB41EF" w14:textId="77777777" w:rsidR="00147EB2" w:rsidRDefault="00147EB2" w:rsidP="00147EB2">
      <w:pPr>
        <w:pStyle w:val="a5"/>
        <w:spacing w:before="0" w:beforeAutospacing="0" w:after="135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Задание 1. Диагностические картинки (времена года)</w:t>
      </w:r>
    </w:p>
    <w:p w14:paraId="081D7107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Цель: </w:t>
      </w:r>
      <w:r>
        <w:rPr>
          <w:sz w:val="28"/>
          <w:szCs w:val="28"/>
        </w:rPr>
        <w:t>выявить</w:t>
      </w:r>
      <w:r>
        <w:rPr>
          <w:bCs/>
          <w:sz w:val="28"/>
          <w:szCs w:val="28"/>
        </w:rPr>
        <w:t> </w:t>
      </w:r>
      <w:r>
        <w:rPr>
          <w:sz w:val="28"/>
          <w:szCs w:val="28"/>
        </w:rPr>
        <w:t>представления детей о временах года.</w:t>
      </w:r>
    </w:p>
    <w:p w14:paraId="6C85CF1D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Материал</w:t>
      </w:r>
      <w:r>
        <w:rPr>
          <w:sz w:val="28"/>
          <w:szCs w:val="28"/>
        </w:rPr>
        <w:t>: картинки с изображением природы, деятельности людей в разное время года.</w:t>
      </w:r>
    </w:p>
    <w:p w14:paraId="646786DE" w14:textId="77777777" w:rsidR="00147EB2" w:rsidRDefault="00147EB2" w:rsidP="00147EB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Процедура проведения</w:t>
      </w:r>
      <w:r>
        <w:rPr>
          <w:b/>
          <w:bCs/>
          <w:sz w:val="28"/>
          <w:szCs w:val="28"/>
        </w:rPr>
        <w:t>: </w:t>
      </w:r>
      <w:r>
        <w:rPr>
          <w:sz w:val="28"/>
          <w:szCs w:val="28"/>
        </w:rPr>
        <w:t>Детям раздают наборы картинок. Педагог предлагает сгруппировать картинки в соответствии с определенным временем года. После выполнения задания назвать времена года.</w:t>
      </w:r>
    </w:p>
    <w:p w14:paraId="72ADCBE3" w14:textId="77777777" w:rsidR="00147EB2" w:rsidRDefault="00147EB2" w:rsidP="00147EB2">
      <w:pPr>
        <w:pStyle w:val="a5"/>
        <w:spacing w:before="0" w:beforeAutospacing="0" w:after="135" w:afterAutospacing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shd w:val="clear" w:color="auto" w:fill="FFFFFF"/>
        </w:rPr>
        <w:t>Задание 2“Чудесный мешочек”</w:t>
      </w:r>
    </w:p>
    <w:p w14:paraId="1073AA1F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Цель: </w:t>
      </w:r>
      <w:r>
        <w:rPr>
          <w:sz w:val="28"/>
          <w:szCs w:val="28"/>
        </w:rPr>
        <w:t>выявить представления детей о временах года, сменяемости времен года, характерные признаки времен года.</w:t>
      </w:r>
    </w:p>
    <w:p w14:paraId="4052150B" w14:textId="77777777" w:rsidR="00147EB2" w:rsidRDefault="00147EB2" w:rsidP="00147EB2">
      <w:pPr>
        <w:pStyle w:val="a5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Материал</w:t>
      </w:r>
      <w:r>
        <w:rPr>
          <w:sz w:val="28"/>
          <w:szCs w:val="28"/>
        </w:rPr>
        <w:t>: красивый мешочек, картинки с изображением природы, деятельности людей, жизни животных в разное время года.</w:t>
      </w:r>
    </w:p>
    <w:p w14:paraId="27FE202A" w14:textId="77777777" w:rsidR="00147EB2" w:rsidRDefault="00147EB2" w:rsidP="00147EB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Процедура проведения:</w:t>
      </w:r>
      <w:r>
        <w:rPr>
          <w:sz w:val="28"/>
          <w:szCs w:val="28"/>
        </w:rPr>
        <w:t> каждый ребенок, достает из мешочка какую-либо картинку, называет время года, и основные признаки этого времени года. (Например: это время года осень. Становится холодно, желтеют и опадают листья и т. д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.</w:t>
      </w:r>
    </w:p>
    <w:p w14:paraId="5B24A494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Игра с мячом «Бывает - не бывает»</w:t>
      </w:r>
    </w:p>
    <w:p w14:paraId="27CA99E2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Цель-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вербально-логического мышления, закрепление представлений о признаках времён года.</w:t>
      </w:r>
    </w:p>
    <w:p w14:paraId="227E3DF5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> мяч.</w:t>
      </w:r>
    </w:p>
    <w:p w14:paraId="601BA516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</w:rPr>
        <w:t> Играющие встают в круг. Педагог называет признак определенного времени года. Ребенок ловит мяч, если этот признак подходит.</w:t>
      </w:r>
    </w:p>
    <w:p w14:paraId="1F9928F7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Упражнение «Повтори, не ошибись»</w:t>
      </w:r>
    </w:p>
    <w:p w14:paraId="51C55BC1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 –</w:t>
      </w:r>
      <w:r>
        <w:rPr>
          <w:rFonts w:ascii="Times New Roman" w:eastAsia="Times New Roman" w:hAnsi="Times New Roman" w:cs="Times New Roman"/>
          <w:sz w:val="28"/>
          <w:szCs w:val="28"/>
        </w:rPr>
        <w:t> закреплять названия  месяцев (по временам года).</w:t>
      </w:r>
    </w:p>
    <w:p w14:paraId="1B5DD4A8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Ход игры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> Ребенок называет названия осенних (зимних, весенних …) месяцев по порядку по картинкам или без них.</w:t>
      </w:r>
    </w:p>
    <w:p w14:paraId="79B3E6D4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«Сравни».</w:t>
      </w:r>
    </w:p>
    <w:p w14:paraId="05AB3CE5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Цель –</w:t>
      </w:r>
      <w:r>
        <w:rPr>
          <w:rFonts w:ascii="Times New Roman" w:eastAsia="Times New Roman" w:hAnsi="Times New Roman" w:cs="Times New Roman"/>
          <w:sz w:val="28"/>
          <w:szCs w:val="28"/>
        </w:rPr>
        <w:t> учить составлять рассказ - сравнения признаков двух времён года или одного времени года по сезонам с одновременной демонстрацией картинок.</w:t>
      </w:r>
    </w:p>
    <w:p w14:paraId="154BC3A2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> опорные демонстрационные картинки, картинки с изображением времён года (периодов времени года)</w:t>
      </w:r>
    </w:p>
    <w:p w14:paraId="169CD84C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Ход игры</w:t>
      </w:r>
      <w:r>
        <w:rPr>
          <w:rFonts w:ascii="Times New Roman" w:eastAsia="Times New Roman" w:hAnsi="Times New Roman" w:cs="Times New Roman"/>
          <w:sz w:val="28"/>
          <w:szCs w:val="28"/>
        </w:rPr>
        <w:t>: Дети сравнивают признаки времён года по картинкам-опорам.</w:t>
      </w:r>
    </w:p>
    <w:p w14:paraId="1A22A92A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оценивания:</w:t>
      </w:r>
    </w:p>
    <w:p w14:paraId="3EC063A9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Точка роста –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не ответил правильно на задание, ответил полностью с помощью взрослого</w:t>
      </w:r>
    </w:p>
    <w:p w14:paraId="75BC1518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Стадия становления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ответе ребенок делал ошибки, давал неполные ответы, ответил с частичной помощью взрослого</w:t>
      </w:r>
    </w:p>
    <w:p w14:paraId="4B823D98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Стадия формирования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ребенок полностью справился с заданием без помощи взрослого.</w:t>
      </w:r>
    </w:p>
    <w:p w14:paraId="08CA7DD5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5E81BE11" w14:textId="3B1DFEF3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 класс</w:t>
      </w:r>
    </w:p>
    <w:p w14:paraId="326587D0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181724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  <w:t xml:space="preserve">Мониторинг (входящий контроль) </w:t>
      </w:r>
    </w:p>
    <w:p w14:paraId="433CC573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14:paraId="0D6FB2E8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ЦЕЛЬ: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определение начального уровня  сформированности элементарных математических представлений и умений у обучающихся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 умеренной, тяжелой и глубокой умственной отсталостью (интеллектуальными нарушениями)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2 «А» класса (вариант 2).</w:t>
      </w:r>
    </w:p>
    <w:p w14:paraId="112F37DD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5B7EDAF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2CA44DF1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364EE035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0AFC19F0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047BC703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1B8E61C2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404914A3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4EA97DCA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 </w:t>
      </w:r>
    </w:p>
    <w:p w14:paraId="574BA0A6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  <w:t>Задания:</w:t>
      </w:r>
    </w:p>
    <w:p w14:paraId="0B5EDA39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t>1.Покажи (назови) на картинке круг, квадрат, треугольник.</w:t>
      </w:r>
    </w:p>
    <w:p w14:paraId="50E66EFC" w14:textId="14D708FF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3CCFB5A1" wp14:editId="4300E827">
            <wp:extent cx="1300480" cy="463550"/>
            <wp:effectExtent l="0" t="0" r="0" b="0"/>
            <wp:docPr id="1609019108" name="Рисунок 75" descr="Описание: http://vedma.clan.su/_fr/2/180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vedma.clan.su/_fr/2/18021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C8ED1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t> </w:t>
      </w:r>
    </w:p>
    <w:p w14:paraId="353FB687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t>2.Покажи (назови) на картинке мяч красного цвета, зеленого цвета, желтого цвета, синего цвета.</w:t>
      </w:r>
    </w:p>
    <w:p w14:paraId="684A2146" w14:textId="14D2844C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777A41A" wp14:editId="4B72F94B">
            <wp:extent cx="2047875" cy="888365"/>
            <wp:effectExtent l="0" t="0" r="9525" b="6985"/>
            <wp:docPr id="766510639" name="Рисунок 74" descr="Описание: http://www.sanitätshaus-aktiv.de/WebRoot/Store2/Shops/es10600451/4F38/E858/B5A9/BFFB/4E41/50ED/8961/2E82/1152-b80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www.sanitätshaus-aktiv.de/WebRoot/Store2/Shops/es10600451/4F38/E858/B5A9/BFFB/4E41/50ED/8961/2E82/1152-b800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5829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t> 3.Покажи на картинке маленький и большой мячи.</w:t>
      </w:r>
    </w:p>
    <w:p w14:paraId="25A22604" w14:textId="008F837D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13DF3F48" wp14:editId="68437FED">
            <wp:extent cx="1004570" cy="953135"/>
            <wp:effectExtent l="0" t="0" r="5080" b="0"/>
            <wp:docPr id="1584789066" name="Рисунок 73" descr="Описание: http://babyla.ru/uploads/_pages/48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babyla.ru/uploads/_pages/48/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2A83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t>4.Покажи на картинке один мяч и много мячей.</w:t>
      </w:r>
    </w:p>
    <w:p w14:paraId="0700D33D" w14:textId="12F8B155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68B6BB8" wp14:editId="6DEF5E11">
            <wp:extent cx="1892935" cy="978535"/>
            <wp:effectExtent l="0" t="0" r="0" b="0"/>
            <wp:docPr id="526133838" name="Рисунок 72" descr="Описание: https://im1-tub-ru.yandex.net/i?id=47c3bf246d5f5f1172996319122719af&amp;n=33&amp;h=190&amp;w=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im1-tub-ru.yandex.net/i?id=47c3bf246d5f5f1172996319122719af&amp;n=33&amp;h=190&amp;w=2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7100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en-US"/>
        </w:rPr>
        <w:lastRenderedPageBreak/>
        <w:t> 5.Собери пирамиду (из 4-х колец)</w:t>
      </w:r>
    </w:p>
    <w:p w14:paraId="365FDC6D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9809C2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1BB07E1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Мониторинг сформированности представлений о форме </w:t>
      </w:r>
    </w:p>
    <w:p w14:paraId="5F2A299D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геометрических фигурах у детей</w:t>
      </w:r>
    </w:p>
    <w:p w14:paraId="6F8B54EF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F463A0D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542DEDD9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010A719B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08B4FDA3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2272FDC8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307E9D0A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045B4D62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3DB46209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4C21C2A8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 </w:t>
      </w:r>
    </w:p>
    <w:p w14:paraId="46357ED9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  <w:t>Задания:</w:t>
      </w:r>
    </w:p>
    <w:p w14:paraId="0D50202E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1.Соедини линией фигуры, одинаковые по форме.</w:t>
      </w:r>
    </w:p>
    <w:p w14:paraId="55EF33EA" w14:textId="591B0E56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DB06562" wp14:editId="4F7233B5">
            <wp:extent cx="1480820" cy="1133475"/>
            <wp:effectExtent l="0" t="0" r="5080" b="9525"/>
            <wp:docPr id="920889606" name="Рисунок 71" descr="https://ds05.infourok.ru/uploads/ex/0dc3/0010af92-2412d805/6/hello_html_6fa8b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ds05.infourok.ru/uploads/ex/0dc3/0010af92-2412d805/6/hello_html_6fa8bc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" t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827B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  <w:t>2.</w:t>
      </w: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Какой формы эти предметы? Нарисуй.</w:t>
      </w:r>
    </w:p>
    <w:p w14:paraId="394586CB" w14:textId="271FCE01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A0B97C" wp14:editId="6B0E8561">
                <wp:simplePos x="0" y="0"/>
                <wp:positionH relativeFrom="column">
                  <wp:posOffset>1991995</wp:posOffset>
                </wp:positionH>
                <wp:positionV relativeFrom="paragraph">
                  <wp:posOffset>222250</wp:posOffset>
                </wp:positionV>
                <wp:extent cx="668020" cy="624205"/>
                <wp:effectExtent l="0" t="0" r="17780" b="23495"/>
                <wp:wrapNone/>
                <wp:docPr id="23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624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4B5B1BC" id="Прямоугольник 89" o:spid="_x0000_s1026" style="position:absolute;margin-left:156.85pt;margin-top:17.5pt;width:52.6pt;height:4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" fillcolor="window" strokecolor="#70ad47" strokeweight="1pt"/>
            </w:pict>
          </mc:Fallback>
        </mc:AlternateContent>
      </w: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32E3E09" wp14:editId="2785B4B4">
            <wp:extent cx="1107440" cy="862965"/>
            <wp:effectExtent l="0" t="0" r="0" b="0"/>
            <wp:docPr id="1515144638" name="Рисунок 70" descr="https://myslide.ru/documents_7/4d45ccb842cd4886ebd19d0eb09f4c0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myslide.ru/documents_7/4d45ccb842cd4886ebd19d0eb09f4c09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7" t="23540" r="23549" b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0F8FB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  <w:t>3.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Найди лишнюю фигуру.</w:t>
      </w:r>
    </w:p>
    <w:p w14:paraId="2C6C89DB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Calibri" w:eastAsia="Calibri" w:hAnsi="Calibri" w:cs="Times New Roman"/>
          <w:noProof/>
          <w:sz w:val="28"/>
          <w:szCs w:val="28"/>
        </w:rPr>
      </w:pPr>
    </w:p>
    <w:p w14:paraId="5AF153C6" w14:textId="670D59D1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300ECC84" wp14:editId="47356916">
            <wp:extent cx="3181350" cy="901700"/>
            <wp:effectExtent l="0" t="0" r="0" b="0"/>
            <wp:docPr id="708833865" name="Рисунок 69" descr="https://ds05.infourok.ru/uploads/ex/1273/00154822-f49b9d9c/hello_html_770cb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05.infourok.ru/uploads/ex/1273/00154822-f49b9d9c/hello_html_770cb6b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8" t="21301" r="9641" b="6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BC20" w14:textId="19887603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F89E1F" wp14:editId="589CFC50">
                <wp:simplePos x="0" y="0"/>
                <wp:positionH relativeFrom="column">
                  <wp:posOffset>2104390</wp:posOffset>
                </wp:positionH>
                <wp:positionV relativeFrom="paragraph">
                  <wp:posOffset>203200</wp:posOffset>
                </wp:positionV>
                <wp:extent cx="1532255" cy="1111885"/>
                <wp:effectExtent l="19050" t="19050" r="29845" b="12065"/>
                <wp:wrapNone/>
                <wp:docPr id="25" name="Равнобедренный тре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111188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139E6F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8" o:spid="_x0000_s1026" type="#_x0000_t5" style="position:absolute;margin-left:165.7pt;margin-top:16pt;width:120.65pt;height:8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4. Раскрась треугольник в синий цвет.</w:t>
      </w:r>
    </w:p>
    <w:p w14:paraId="4A6918BA" w14:textId="678DC1D2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D6B718" wp14:editId="494B4473">
                <wp:simplePos x="0" y="0"/>
                <wp:positionH relativeFrom="column">
                  <wp:posOffset>695960</wp:posOffset>
                </wp:positionH>
                <wp:positionV relativeFrom="paragraph">
                  <wp:posOffset>85090</wp:posOffset>
                </wp:positionV>
                <wp:extent cx="1111885" cy="1024890"/>
                <wp:effectExtent l="0" t="0" r="12065" b="22860"/>
                <wp:wrapNone/>
                <wp:docPr id="24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102489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5F68A96" id="Овал 87" o:spid="_x0000_s1026" style="position:absolute;margin-left:54.8pt;margin-top:6.7pt;width:87.55pt;height:8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3AF785" wp14:editId="42850721">
                <wp:simplePos x="0" y="0"/>
                <wp:positionH relativeFrom="column">
                  <wp:posOffset>3933190</wp:posOffset>
                </wp:positionH>
                <wp:positionV relativeFrom="paragraph">
                  <wp:posOffset>48260</wp:posOffset>
                </wp:positionV>
                <wp:extent cx="1939925" cy="1062355"/>
                <wp:effectExtent l="0" t="0" r="22225" b="23495"/>
                <wp:wrapNone/>
                <wp:docPr id="2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925" cy="1062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EB30309" id="Прямоугольник 86" o:spid="_x0000_s1026" style="position:absolute;margin-left:309.7pt;margin-top:3.8pt;width:152.75pt;height:8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" fillcolor="window" strokecolor="#70ad47" strokeweight="1pt"/>
            </w:pict>
          </mc:Fallback>
        </mc:AlternateContent>
      </w:r>
    </w:p>
    <w:p w14:paraId="3CE67036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F6B9CE2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0E6E7F11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00D777B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FAD8E63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03C4A9A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5.Заштрихуй круг.</w:t>
      </w:r>
      <w:r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  <w:tab/>
      </w:r>
    </w:p>
    <w:p w14:paraId="4406B93B" w14:textId="09DB5E81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42C8B759" wp14:editId="07B36FF9">
            <wp:extent cx="2511425" cy="1056005"/>
            <wp:effectExtent l="0" t="0" r="3175" b="0"/>
            <wp:docPr id="431943964" name="Рисунок 68" descr="https://ds05.infourok.ru/uploads/ex/110e/00153335-0686ada8/hello_html_3594b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05.infourok.ru/uploads/ex/110e/00153335-0686ada8/hello_html_3594b2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74" b="5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EA9E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11C1959B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A95057E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20096BA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BA3433F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157B462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CAFEE0A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44BD8B0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CC4B6B9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31A2A86E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82459E7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3599D9DF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A480984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8A1EE0F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7369EE0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579C0A7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AE0B93B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A2F024B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877ECBB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BC1BAF2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22D96E1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A01FBB8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922B4B5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37B6F0C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16023C2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048A1D1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3D74AEAF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05E4EA9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CFC7020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B666772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29B68F1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3F15A803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3CDB595A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5FF9881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98A5949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B905036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A6209D8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1E20A8B2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5F466A4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C128156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1CF89F54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  <w:lastRenderedPageBreak/>
        <w:t xml:space="preserve">Мониторинг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сформированности представлений о величинах</w:t>
      </w:r>
    </w:p>
    <w:p w14:paraId="09052054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4B5DC95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6FDBFE18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65AFC0D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2287296B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364CB1C2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374C28A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7FC186CE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3E5D86B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2507153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Задания:</w:t>
      </w:r>
    </w:p>
    <w:p w14:paraId="1BC6CCC8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1.Раскрась большие предметы красным карандашом.</w:t>
      </w:r>
    </w:p>
    <w:p w14:paraId="34AAE5A8" w14:textId="431C0D8F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292EB18B" wp14:editId="2C0B2876">
            <wp:extent cx="1712595" cy="1210310"/>
            <wp:effectExtent l="0" t="0" r="1905" b="8890"/>
            <wp:docPr id="460136327" name="Рисунок 67" descr="https://rused.ru/irk-mdou182/wp-content/uploads/sites/17/2020/04/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rused.ru/irk-mdou182/wp-content/uploads/sites/17/2020/04/5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16493" r="52458" b="6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</w:rPr>
        <w:t xml:space="preserve">      </w:t>
      </w: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7F5DDDA9" wp14:editId="67DF84D5">
            <wp:extent cx="1236345" cy="1030605"/>
            <wp:effectExtent l="0" t="0" r="1905" b="0"/>
            <wp:docPr id="176140248" name="Рисунок 66" descr="https://rused.ru/irk-mdou182/wp-content/uploads/sites/17/2020/04/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rused.ru/irk-mdou182/wp-content/uploads/sites/17/2020/04/5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" t="66444" r="51620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1F12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969C27D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2.Раскрась шарик с короткой ниткой - желтым цветом, а с длинной- красным.</w:t>
      </w:r>
    </w:p>
    <w:p w14:paraId="69572427" w14:textId="4999A861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4F0D9720" wp14:editId="4BFF9862">
            <wp:extent cx="824230" cy="1674495"/>
            <wp:effectExtent l="0" t="0" r="0" b="1905"/>
            <wp:docPr id="1446240671" name="Рисунок 65" descr="http://img1.liveinternet.ru/images/attach/c/5/85/755/85755639_p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g1.liveinternet.ru/images/attach/c/5/85/755/85755639_p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7" t="14909" r="8331" b="1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76B94D8" wp14:editId="6BD10026">
            <wp:extent cx="1030605" cy="1223645"/>
            <wp:effectExtent l="0" t="0" r="0" b="0"/>
            <wp:docPr id="2006875796" name="Рисунок 64" descr="http://img1.liveinternet.ru/images/attach/c/5/85/755/85755639_p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img1.liveinternet.ru/images/attach/c/5/85/755/85755639_p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50" r="46805" b="1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D7FD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0F4ED5D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F42C433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Помоги зайчику разобраться, какая тропинка шире, а какая – уже. Закрась широкую тропинку- жёлтым карандашом, а узкую – коричневым.</w:t>
      </w:r>
    </w:p>
    <w:p w14:paraId="6F6DDA4D" w14:textId="0BB6763A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53A03BA" wp14:editId="06FF5041">
            <wp:extent cx="1699895" cy="1648460"/>
            <wp:effectExtent l="0" t="0" r="0" b="8890"/>
            <wp:docPr id="1471080606" name="Рисунок 63" descr="https://bookree.org/loader/img.php?dir=f3529e189499cc5753506997b073897c&amp;file=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bookree.org/loader/img.php?dir=f3529e189499cc5753506997b073897c&amp;file=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0654" r="1537"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ACE3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261767A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2194E5C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000B0363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  <w:t xml:space="preserve">Мониторинг (за 1 полугодие) </w:t>
      </w:r>
    </w:p>
    <w:p w14:paraId="418D9101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en-US"/>
        </w:rPr>
      </w:pPr>
    </w:p>
    <w:p w14:paraId="6F00BB5D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  <w:t>Цель: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 определение динамики   формирования элементарных математических представлений и умений у обучающихся с выраженной умственной отсталостью (интеллектуальными нарушениями) 2класса (2 вариант).</w:t>
      </w:r>
    </w:p>
    <w:p w14:paraId="0A20CAC3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270F4494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0FC69BEA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515811A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3AAB50D3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594877DB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4C2AF828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277EEA14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4AE6C90C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</w:rPr>
        <w:t> </w:t>
      </w:r>
    </w:p>
    <w:p w14:paraId="12BBABA7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  <w:t>Задания:</w:t>
      </w:r>
    </w:p>
    <w:p w14:paraId="44B4D46C" w14:textId="77777777" w:rsidR="00147EB2" w:rsidRDefault="00147EB2" w:rsidP="00147EB2">
      <w:pPr>
        <w:shd w:val="clear" w:color="auto" w:fill="FFFFFF"/>
        <w:spacing w:after="100" w:afterAutospacing="1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1. Найди  на  картинке  круг и закрась  по  его линиям; найди  на  картинке   квадрат и закрась его по  линиям; найди  на  картинке  треугольник  и  закрась его  по линиям.</w:t>
      </w:r>
    </w:p>
    <w:p w14:paraId="68461A42" w14:textId="4A060A72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drawing>
          <wp:inline distT="0" distB="0" distL="0" distR="0" wp14:anchorId="2DADC792" wp14:editId="218D6FC8">
            <wp:extent cx="2047875" cy="721360"/>
            <wp:effectExtent l="0" t="0" r="9525" b="2540"/>
            <wp:docPr id="538172585" name="Рисунок 62" descr="Описание: http://fs.nashaucheba.ru/tw_files2/urls_3/1868/d-1867691/1867691_html_cb62f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fs.nashaucheba.ru/tw_files2/urls_3/1868/d-1867691/1867691_html_cb62ff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49445" b="2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4CD0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2. Закрась треугольник желтым цветом; закрась квадрат зеленым цветом; закрась круг красным цветом.</w:t>
      </w:r>
    </w:p>
    <w:p w14:paraId="5D11A48C" w14:textId="2F4CD61C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drawing>
          <wp:inline distT="0" distB="0" distL="0" distR="0" wp14:anchorId="7ECDED13" wp14:editId="32C449B8">
            <wp:extent cx="1945005" cy="824230"/>
            <wp:effectExtent l="0" t="0" r="0" b="0"/>
            <wp:docPr id="766510934" name="Рисунок 61" descr="Описание: http://www.portalero.ru/image/1091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www.portalero.ru/image/109140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8" r="-102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78A9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3.Посмотри на картинку и закрась маленькие мячи.</w:t>
      </w:r>
    </w:p>
    <w:p w14:paraId="733BB126" w14:textId="5C0DF16F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drawing>
          <wp:inline distT="0" distB="0" distL="0" distR="0" wp14:anchorId="3D0CE538" wp14:editId="09BE13E5">
            <wp:extent cx="1313815" cy="1158875"/>
            <wp:effectExtent l="0" t="0" r="635" b="3175"/>
            <wp:docPr id="438741752" name="Рисунок 60" descr="Описание: http://craftkids.ru/uploads/4/5/9/Myachiki_4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craftkids.ru/uploads/4/5/9/Myachiki_459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17577" r="1368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drawing>
          <wp:inline distT="0" distB="0" distL="0" distR="0" wp14:anchorId="32C25DCD" wp14:editId="0FF7CE88">
            <wp:extent cx="1068705" cy="1107440"/>
            <wp:effectExtent l="0" t="0" r="0" b="0"/>
            <wp:docPr id="1011175381" name="Рисунок 59" descr="Описание: http://craftkids.ru/uploads/4/5/9/Myachiki_4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craftkids.ru/uploads/4/5/9/Myachiki_4597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0321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4. Закрась ту картинку, где один мяч.</w:t>
      </w:r>
    </w:p>
    <w:p w14:paraId="526CDA6F" w14:textId="0163C133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  <w:t>                                                                                 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drawing>
          <wp:inline distT="0" distB="0" distL="0" distR="0" wp14:anchorId="65954DBF" wp14:editId="35A7CCAC">
            <wp:extent cx="862965" cy="914400"/>
            <wp:effectExtent l="0" t="0" r="0" b="0"/>
            <wp:docPr id="1886886220" name="Рисунок 58" descr="Описание: http://www.playing-field.ru/img/2015/052111/055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www.playing-field.ru/img/2015/052111/05591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drawing>
          <wp:inline distT="0" distB="0" distL="0" distR="0" wp14:anchorId="2BD49525" wp14:editId="2BF81B6A">
            <wp:extent cx="1107440" cy="1030605"/>
            <wp:effectExtent l="0" t="0" r="0" b="0"/>
            <wp:docPr id="692867720" name="Рисунок 57" descr="Описание: http://detskie-raskraski.ru/sites/default/files/raskraska_mjach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detskie-raskraski.ru/sites/default/files/raskraska_mjach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BF2C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5. Собери пирамиду (из 5-х колец).</w:t>
      </w:r>
    </w:p>
    <w:p w14:paraId="1226D593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EF72AAD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DC3307" w14:textId="5FDFFCEE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Мониторинг сформированности пространственных представлений</w:t>
      </w:r>
    </w:p>
    <w:p w14:paraId="789E9072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6185DD2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1FD43D99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2C4BD73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748D5C5B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6E1D1268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6C5809A7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08773ED6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61B25242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110AA8DD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  <w:t>Задания:</w:t>
      </w:r>
    </w:p>
    <w:p w14:paraId="60FCD590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1.Раскрась мяч, который на кубике – в желтый свет.</w:t>
      </w:r>
    </w:p>
    <w:p w14:paraId="5E99E6C1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136541A" w14:textId="11A73E5F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156A707B" wp14:editId="01B180CF">
            <wp:extent cx="4559300" cy="1223645"/>
            <wp:effectExtent l="0" t="0" r="0" b="0"/>
            <wp:docPr id="280192423" name="Рисунок 56" descr="https://fsd.multiurok.ru/html/2020/07/30/s_5f22634fd119e/1502174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fsd.multiurok.ru/html/2020/07/30/s_5f22634fd119e/1502174_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73938" r="3734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490E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2. Нарисуй в правой руке у девочки корзинку, а в левой - флажок. В левой руке у мальчика – ведро, в правой флажок.</w:t>
      </w:r>
    </w:p>
    <w:p w14:paraId="79106F3B" w14:textId="0597B084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2F69CF77" wp14:editId="30D56530">
            <wp:extent cx="3374390" cy="1558290"/>
            <wp:effectExtent l="0" t="0" r="0" b="3810"/>
            <wp:docPr id="868390612" name="Рисунок 55" descr="https://ds04.infourok.ru/uploads/ex/01b8/0004e3b7-3553c6eb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ds04.infourok.ru/uploads/ex/01b8/0004e3b7-3553c6eb/img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13882" r="15703" b="5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1FC6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F37B3CA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3.Раскрась цветы, которые в вазе голубым цветом, около вазы- красным.</w:t>
      </w:r>
      <w:r>
        <w:rPr>
          <w:rFonts w:ascii="Calibri" w:eastAsia="Calibri" w:hAnsi="Calibri" w:cs="Times New Roman"/>
          <w:noProof/>
          <w:sz w:val="28"/>
          <w:szCs w:val="28"/>
        </w:rPr>
        <w:t xml:space="preserve"> </w:t>
      </w:r>
    </w:p>
    <w:p w14:paraId="06F92374" w14:textId="237BC799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0948C53A" wp14:editId="2EC3AACA">
            <wp:extent cx="3168015" cy="1184910"/>
            <wp:effectExtent l="0" t="0" r="0" b="0"/>
            <wp:docPr id="500446439" name="Рисунок 54" descr="https://azbukivedia.ru/wa-data/public/shop/products/98/65/6598/images/16887/1688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azbukivedia.ru/wa-data/public/shop/products/98/65/6598/images/16887/16887.9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10" r="52469" b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CF2B" w14:textId="77777777" w:rsidR="00147EB2" w:rsidRDefault="00147EB2" w:rsidP="00147EB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0556AC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DAEB36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7E51A7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0F681B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19B7FD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B43921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00871F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Мониторинг сформированности временных представлений</w:t>
      </w:r>
    </w:p>
    <w:p w14:paraId="1E4C8BD4" w14:textId="77777777" w:rsidR="00147EB2" w:rsidRDefault="00147EB2" w:rsidP="00147EB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9CF624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159BB0C7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10D972C6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0114DD6A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187EE9ED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57E0E856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6A3E1C45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6BCF704F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10148076" w14:textId="77777777" w:rsidR="00147EB2" w:rsidRDefault="00147EB2" w:rsidP="00147EB2">
      <w:pPr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Задания:</w:t>
      </w:r>
    </w:p>
    <w:p w14:paraId="7D90E8C9" w14:textId="77777777" w:rsidR="00147EB2" w:rsidRDefault="00147EB2" w:rsidP="00147E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1.Соедини линией название времени суток с соответствующей картинкой.</w:t>
      </w:r>
    </w:p>
    <w:p w14:paraId="3B3F5085" w14:textId="1FE96302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47C2F000" wp14:editId="3BEF710E">
            <wp:extent cx="1120775" cy="1339215"/>
            <wp:effectExtent l="0" t="0" r="3175" b="0"/>
            <wp:docPr id="2040252170" name="Рисунок 53" descr="https://avatars.mds.yandex.net/get-mpic/4219828/img_id4364997007103301230.pn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avatars.mds.yandex.net/get-mpic/4219828/img_id4364997007103301230.png/ori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19431" r="53180" b="1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0CE92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450158C2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2. Какие предметы пригодятся тебе зимой, а какие – летом?</w:t>
      </w:r>
    </w:p>
    <w:p w14:paraId="5FB6DA46" w14:textId="641A0A11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1C7E171B" wp14:editId="34159B31">
            <wp:extent cx="1480820" cy="1506855"/>
            <wp:effectExtent l="0" t="0" r="5080" b="0"/>
            <wp:docPr id="2084686853" name="Рисунок 52" descr="https://ds04.infourok.ru/uploads/ex/12d2/00073ec1-b0f6332a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ds04.infourok.ru/uploads/ex/12d2/00073ec1-b0f6332a/img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8" t="13225" r="4916" b="1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9A6E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3.На какой картинке за окном солнышко, а на какой – луна?  Нарисуй сам в окошке солнце и луну.</w:t>
      </w:r>
    </w:p>
    <w:p w14:paraId="37913020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7EFFE03" w14:textId="06E4D842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2C4917E3" wp14:editId="7F735730">
            <wp:extent cx="2021840" cy="1313815"/>
            <wp:effectExtent l="0" t="0" r="0" b="635"/>
            <wp:docPr id="623702581" name="Рисунок 51" descr="https://ds04.infourok.ru/uploads/ex/12d2/00073ec1-b0f6332a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ds04.infourok.ru/uploads/ex/12d2/00073ec1-b0f6332a/img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49646" r="55171" b="1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</w:rPr>
        <w:t xml:space="preserve">            </w:t>
      </w: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0B263855" wp14:editId="47585300">
            <wp:extent cx="2472690" cy="1429385"/>
            <wp:effectExtent l="0" t="0" r="3810" b="0"/>
            <wp:docPr id="1680970262" name="Рисунок 50" descr="https://ds04.infourok.ru/uploads/ex/12d2/00073ec1-b0f6332a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ds04.infourok.ru/uploads/ex/12d2/00073ec1-b0f6332a/img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12833" r="53256" b="5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09062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3DFCA88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B698F75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7BB1635A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F3D6A75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229E099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B9A1C1C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Мониторинг количественных представлений у детей</w:t>
      </w:r>
    </w:p>
    <w:p w14:paraId="52351F6F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B03C72E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3AFD1218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19ABE927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731C4D1D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1FC74A79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3B80BE07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5506E39D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0456EC69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15B81A9D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</w:rPr>
        <w:t>Задания:</w:t>
      </w:r>
    </w:p>
    <w:p w14:paraId="52E1C1CA" w14:textId="77777777" w:rsidR="00147EB2" w:rsidRDefault="00147EB2" w:rsidP="00147E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1.Раскрась, столько треугольников, сколько листочков в нижнем ряду.</w:t>
      </w:r>
    </w:p>
    <w:p w14:paraId="39D44A89" w14:textId="1AF9219A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44BD8B0" wp14:editId="66E5DA6B">
            <wp:extent cx="2923540" cy="1133475"/>
            <wp:effectExtent l="0" t="0" r="0" b="9525"/>
            <wp:docPr id="1293820794" name="Рисунок 49" descr="https://pbs.twimg.com/media/EV37TD7X0AAwL5X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pbs.twimg.com/media/EV37TD7X0AAwL5X.jpg:lar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28752" r="8240" b="4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2FAE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2.Соедини числа с подходящим количеством предметов.</w:t>
      </w:r>
    </w:p>
    <w:p w14:paraId="3FFDEBBF" w14:textId="396DC655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7CC4C089" wp14:editId="76A52AF4">
            <wp:extent cx="2228215" cy="824230"/>
            <wp:effectExtent l="0" t="0" r="635" b="0"/>
            <wp:docPr id="1045943409" name="Рисунок 48" descr="https://img1.liveinternet.ru/images/attach/c/7/95/168/95168939_large_cifryichisla5_6_Page_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img1.liveinternet.ru/images/attach/c/7/95/168/95168939_large_cifryichisla5_6_Page_03_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2" r="45235" b="7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231B377D" wp14:editId="7B4060D8">
            <wp:extent cx="901700" cy="734060"/>
            <wp:effectExtent l="0" t="0" r="0" b="8890"/>
            <wp:docPr id="1113537483" name="Рисунок 47" descr="https://img1.liveinternet.ru/images/attach/c/7/95/168/95168939_large_cifryichisla5_6_Page_0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img1.liveinternet.ru/images/attach/c/7/95/168/95168939_large_cifryichisla5_6_Page_03_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4" t="27023" r="17433" b="5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C772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287517B7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>3. У кого 1 шар, раскрась его синим цветом.</w:t>
      </w:r>
    </w:p>
    <w:p w14:paraId="2F1B7CE8" w14:textId="7763239C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662C89A7" wp14:editId="6F53A80E">
            <wp:extent cx="978535" cy="1635760"/>
            <wp:effectExtent l="0" t="0" r="0" b="2540"/>
            <wp:docPr id="883801742" name="Рисунок 46" descr="https://svetlica-mama-blogger.ru/wp-content/uploads/2019/03/%D0%A0%D0%B0%D1%81%D0%BA%D1%80%D0%B0%D1%81%D0%BA%D0%B8-%D0%BC%D0%BD%D0%BE%D0%B3%D0%BE-%D0%BC%D0%B0%D0%BB%D0%B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svetlica-mama-blogger.ru/wp-content/uploads/2019/03/%D0%A0%D0%B0%D1%81%D0%BA%D1%80%D0%B0%D1%81%D0%BA%D0%B8-%D0%BC%D0%BD%D0%BE%D0%B3%D0%BE-%D0%BC%D0%B0%D0%BB%D0%BE-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9" r="5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</w:rPr>
        <w:t xml:space="preserve">        </w:t>
      </w: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5A9C44D" wp14:editId="00B92A41">
            <wp:extent cx="1068705" cy="1867535"/>
            <wp:effectExtent l="0" t="0" r="0" b="0"/>
            <wp:docPr id="2050647805" name="Рисунок 45" descr="https://svetlica-mama-blogger.ru/wp-content/uploads/2019/03/%D0%A0%D0%B0%D1%81%D0%BA%D1%80%D0%B0%D1%81%D0%BA%D0%B8-%D0%BC%D0%BD%D0%BE%D0%B3%D0%BE-%D0%BC%D0%B0%D0%BB%D0%B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svetlica-mama-blogger.ru/wp-content/uploads/2019/03/%D0%A0%D0%B0%D1%81%D0%BA%D1%80%D0%B0%D1%81%D0%BA%D0%B8-%D0%BC%D0%BD%D0%BE%D0%B3%D0%BE-%D0%BC%D0%B0%D0%BB%D0%BE-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3" t="-1125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9750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iCs/>
          <w:color w:val="111115"/>
          <w:sz w:val="28"/>
          <w:szCs w:val="28"/>
          <w:bdr w:val="none" w:sz="0" w:space="0" w:color="auto" w:frame="1"/>
          <w:lang w:eastAsia="en-US"/>
        </w:rPr>
        <w:t xml:space="preserve">4. Каких предметов много? Раскрась их в желтый свет. </w:t>
      </w:r>
    </w:p>
    <w:p w14:paraId="5520B965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3752FA8" w14:textId="6F96738C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6CDCA8BE" wp14:editId="092D90B8">
            <wp:extent cx="2047875" cy="1597025"/>
            <wp:effectExtent l="0" t="0" r="9525" b="3175"/>
            <wp:docPr id="354457880" name="Рисунок 44" descr="http://img1.liveinternet.ru/images/attach/c/6/89/385/89385293_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g1.liveinternet.ru/images/attach/c/6/89/385/89385293_p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1" t="29543" r="3114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2350" w14:textId="77777777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  <w:t>Мониторинг (итоговый контроль)</w:t>
      </w:r>
    </w:p>
    <w:p w14:paraId="4A018163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en-US"/>
        </w:rPr>
        <w:t xml:space="preserve"> </w:t>
      </w:r>
    </w:p>
    <w:p w14:paraId="36CD9E30" w14:textId="77777777" w:rsidR="00147EB2" w:rsidRDefault="00147EB2" w:rsidP="00147EB2">
      <w:pPr>
        <w:shd w:val="clear" w:color="auto" w:fill="FFFFFF"/>
        <w:spacing w:after="100" w:afterAutospacing="1"/>
        <w:ind w:firstLine="54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  <w:t>Цель осуществления контроля: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 определение динамики формирования элементарных математических представлений и умений у обучающихся с выраженной умственной отсталостью (интеллектуальными нарушениями) 2«А» класса по итогам учебного года.</w:t>
      </w:r>
    </w:p>
    <w:p w14:paraId="093A6E82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Продолжительность выполнения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 зависит от индивидуальных возможностей обучающихся.</w:t>
      </w:r>
    </w:p>
    <w:p w14:paraId="21AE2741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</w:rPr>
        <w:t>Критерии оценки выполнения задания:</w:t>
      </w:r>
    </w:p>
    <w:p w14:paraId="31249AAB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5 б - задание выполняет самостоятельно,</w:t>
      </w:r>
    </w:p>
    <w:p w14:paraId="644E527C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4 б - задание выполняет по инструкции (вербальной или невербальной),</w:t>
      </w:r>
    </w:p>
    <w:p w14:paraId="2BBF3A03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3 б - выполняет задание по образцу,</w:t>
      </w:r>
    </w:p>
    <w:p w14:paraId="62214C32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2 б - задание выполняет с частичной физической помощью,</w:t>
      </w:r>
    </w:p>
    <w:p w14:paraId="32750277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1 б - задание выполняет со значительной физической помощью,</w:t>
      </w:r>
    </w:p>
    <w:p w14:paraId="4DEC6313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0 б - задание  не выполняет</w:t>
      </w:r>
    </w:p>
    <w:p w14:paraId="00A1B390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</w:pPr>
    </w:p>
    <w:p w14:paraId="56723EC1" w14:textId="77777777" w:rsidR="00147EB2" w:rsidRDefault="00147EB2" w:rsidP="00147EB2">
      <w:pPr>
        <w:shd w:val="clear" w:color="auto" w:fill="FFFFFF"/>
        <w:spacing w:after="100" w:afterAutospacing="1"/>
        <w:ind w:firstLine="539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en-US"/>
        </w:rPr>
        <w:t>Задания:</w:t>
      </w:r>
    </w:p>
    <w:p w14:paraId="77DE48BA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en-US"/>
        </w:rPr>
        <w:t>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1.Выбери и положи треугольник синего цвета, круг   красного цвета, квадрат желтого цвета.</w:t>
      </w:r>
    </w:p>
    <w:p w14:paraId="25991257" w14:textId="09B21794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</w:rPr>
        <w:drawing>
          <wp:inline distT="0" distB="0" distL="0" distR="0" wp14:anchorId="68427B01" wp14:editId="649026CE">
            <wp:extent cx="631190" cy="631190"/>
            <wp:effectExtent l="0" t="0" r="0" b="0"/>
            <wp:docPr id="1499653532" name="Рисунок 43" descr="Описание: http://razvivaemrebenka.ru/wp-content/uploads/2015/02/FZIfaE_n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http://razvivaemrebenka.ru/wp-content/uploads/2015/02/FZIfaE_nYQ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1565D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2. Положи в корзину только один мяч; положи в корзину много мячей.</w:t>
      </w:r>
    </w:p>
    <w:p w14:paraId="3D3B27EB" w14:textId="653986AB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0" wp14:anchorId="4336A76C" wp14:editId="4F00963B">
            <wp:simplePos x="0" y="0"/>
            <wp:positionH relativeFrom="column">
              <wp:posOffset>3733800</wp:posOffset>
            </wp:positionH>
            <wp:positionV relativeFrom="line">
              <wp:posOffset>149225</wp:posOffset>
            </wp:positionV>
            <wp:extent cx="838835" cy="690245"/>
            <wp:effectExtent l="0" t="0" r="0" b="0"/>
            <wp:wrapSquare wrapText="bothSides"/>
            <wp:docPr id="1727814615" name="Рисунок 85" descr="Описание: http://delta-fitness.ru/files/products/GR1055_01.600x600w.jpg?0048bb44c9f3070ab48344815e6cf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http://delta-fitness.ru/files/products/GR1055_01.600x600w.jpg?0048bb44c9f3070ab48344815e6cf46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73F36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76C0B01D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59313CE6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 xml:space="preserve"> </w:t>
      </w:r>
    </w:p>
    <w:p w14:paraId="50FA20D7" w14:textId="77777777" w:rsidR="00147EB2" w:rsidRDefault="00147EB2" w:rsidP="00147EB2">
      <w:pPr>
        <w:shd w:val="clear" w:color="auto" w:fill="FFFFFF"/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3.Соотнеси количество предметов с цифрой.</w:t>
      </w:r>
    </w:p>
    <w:p w14:paraId="26CAB76B" w14:textId="0F764A83" w:rsidR="00147EB2" w:rsidRDefault="00147EB2" w:rsidP="00147EB2">
      <w:pPr>
        <w:shd w:val="clear" w:color="auto" w:fill="FFFFFF"/>
        <w:spacing w:after="100" w:afterAutospacing="1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975CA7A" wp14:editId="1521DBF9">
            <wp:extent cx="1275080" cy="850265"/>
            <wp:effectExtent l="0" t="0" r="1270" b="6985"/>
            <wp:docPr id="1954359581" name="Рисунок 42" descr="Описание: http://xn----7sbb3aaldicno5bm3eh.xn--p1ai/Kirill/16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http://xn----7sbb3aaldicno5bm3eh.xn--p1ai/Kirill/161/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" b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B3925" w14:textId="11AA57C8" w:rsidR="00147EB2" w:rsidRDefault="00147EB2" w:rsidP="00147EB2">
      <w:pPr>
        <w:shd w:val="clear" w:color="auto" w:fill="FFFFFF"/>
        <w:tabs>
          <w:tab w:val="left" w:pos="8098"/>
        </w:tabs>
        <w:spacing w:after="100" w:afterAutospacing="1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C1A8B0" wp14:editId="6A77D16E">
                <wp:simplePos x="0" y="0"/>
                <wp:positionH relativeFrom="column">
                  <wp:posOffset>3441700</wp:posOffset>
                </wp:positionH>
                <wp:positionV relativeFrom="paragraph">
                  <wp:posOffset>123190</wp:posOffset>
                </wp:positionV>
                <wp:extent cx="635000" cy="624205"/>
                <wp:effectExtent l="0" t="0" r="12700" b="23495"/>
                <wp:wrapNone/>
                <wp:docPr id="19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62357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CC134" w14:textId="77777777" w:rsidR="00147EB2" w:rsidRDefault="00147EB2" w:rsidP="00147EB2">
                            <w:pPr>
                              <w:jc w:val="center"/>
                              <w:rPr>
                                <w:b/>
                                <w:color w:val="FEFEFE"/>
                                <w:spacing w:val="10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spacing w:val="10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2C1A8B0" id="Прямоугольник 84" o:spid="_x0000_s1026" style="position:absolute;margin-left:271pt;margin-top:9.7pt;width:50pt;height:4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" fillcolor="#ed7d31" strokecolor="#ae5a21" strokeweight="1pt">
                <v:path arrowok="t"/>
                <v:textbox>
                  <w:txbxContent>
                    <w:p w14:paraId="313CC134" w14:textId="77777777" w:rsidR="00147EB2" w:rsidRDefault="00147EB2" w:rsidP="00147EB2">
                      <w:pPr>
                        <w:jc w:val="center"/>
                        <w:rPr>
                          <w:b/>
                          <w:color w:val="FEFEFE"/>
                          <w:spacing w:val="10"/>
                          <w:sz w:val="72"/>
                        </w:rPr>
                      </w:pPr>
                      <w:r>
                        <w:rPr>
                          <w:b/>
                          <w:color w:val="FEFEFE"/>
                          <w:spacing w:val="10"/>
                          <w:sz w:val="7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71223A" wp14:editId="7C2C2CF5">
                <wp:simplePos x="0" y="0"/>
                <wp:positionH relativeFrom="margin">
                  <wp:posOffset>2707640</wp:posOffset>
                </wp:positionH>
                <wp:positionV relativeFrom="paragraph">
                  <wp:posOffset>107315</wp:posOffset>
                </wp:positionV>
                <wp:extent cx="623570" cy="636905"/>
                <wp:effectExtent l="0" t="0" r="24130" b="10795"/>
                <wp:wrapNone/>
                <wp:docPr id="21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935" cy="63690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5115B8" w14:textId="77777777" w:rsidR="00147EB2" w:rsidRDefault="00147EB2" w:rsidP="00147EB2">
                            <w:pPr>
                              <w:jc w:val="center"/>
                              <w:rPr>
                                <w:b/>
                                <w:color w:val="FEFEFE"/>
                                <w:spacing w:val="10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spacing w:val="10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71223A" id="Прямоугольник 83" o:spid="_x0000_s1027" style="position:absolute;margin-left:213.2pt;margin-top:8.45pt;width:49.1pt;height:50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" fillcolor="#ed7d31" strokecolor="#ae5a21" strokeweight="1pt">
                <v:path arrowok="t"/>
                <v:textbox>
                  <w:txbxContent>
                    <w:p w14:paraId="015115B8" w14:textId="77777777" w:rsidR="00147EB2" w:rsidRDefault="00147EB2" w:rsidP="00147EB2">
                      <w:pPr>
                        <w:jc w:val="center"/>
                        <w:rPr>
                          <w:b/>
                          <w:color w:val="FEFEFE"/>
                          <w:spacing w:val="10"/>
                          <w:sz w:val="72"/>
                        </w:rPr>
                      </w:pPr>
                      <w:r>
                        <w:rPr>
                          <w:b/>
                          <w:color w:val="FEFEFE"/>
                          <w:spacing w:val="10"/>
                          <w:sz w:val="7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ab/>
      </w:r>
    </w:p>
    <w:p w14:paraId="5FFC1FE6" w14:textId="77777777" w:rsidR="00147EB2" w:rsidRDefault="00147EB2" w:rsidP="00147EB2">
      <w:pPr>
        <w:tabs>
          <w:tab w:val="left" w:pos="6387"/>
        </w:tabs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</w:p>
    <w:p w14:paraId="6660A420" w14:textId="77777777" w:rsidR="00147EB2" w:rsidRDefault="00147EB2" w:rsidP="00147EB2">
      <w:pPr>
        <w:tabs>
          <w:tab w:val="left" w:pos="6387"/>
        </w:tabs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ab/>
      </w:r>
    </w:p>
    <w:p w14:paraId="24855D35" w14:textId="77777777" w:rsidR="00147EB2" w:rsidRDefault="00147EB2" w:rsidP="00147EB2">
      <w:pPr>
        <w:rPr>
          <w:rFonts w:ascii="Calibri" w:eastAsia="Times New Roman" w:hAnsi="Calibri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>4.Какое число больше?</w:t>
      </w:r>
    </w:p>
    <w:p w14:paraId="2B557E37" w14:textId="22CF6206" w:rsidR="00147EB2" w:rsidRDefault="00147EB2" w:rsidP="00147EB2">
      <w:pP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</w:pPr>
      <w:r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16E5807E" wp14:editId="6BD99479">
            <wp:extent cx="862965" cy="643890"/>
            <wp:effectExtent l="0" t="0" r="0" b="3810"/>
            <wp:docPr id="720383440" name="Рисунок 41" descr="Описание: https://ds03.infourok.ru/uploads/ex/128b/0005f272-ea6ef3c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https://ds03.infourok.ru/uploads/ex/128b/0005f272-ea6ef3c1/img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D428" w14:textId="77777777" w:rsidR="00147EB2" w:rsidRDefault="00147EB2" w:rsidP="00147EB2">
      <w:pP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en-US"/>
        </w:rPr>
        <w:t xml:space="preserve">5.  Соедини стрелочками одинаковое количество точек в квадратиках и предметов в овал. </w:t>
      </w:r>
    </w:p>
    <w:p w14:paraId="37F2C3A5" w14:textId="70438F94" w:rsidR="00147EB2" w:rsidRDefault="00147EB2" w:rsidP="00147EB2">
      <w:pPr>
        <w:rPr>
          <w:rFonts w:ascii="Calibri" w:eastAsia="Calibri" w:hAnsi="Calibri" w:cs="Times New Roman"/>
          <w:sz w:val="28"/>
          <w:szCs w:val="28"/>
          <w:lang w:eastAsia="en-US"/>
        </w:rPr>
      </w:pPr>
      <w:r>
        <w:rPr>
          <w:rFonts w:ascii="Calibri" w:eastAsia="Calibri" w:hAnsi="Calibri" w:cs="Times New Roman"/>
          <w:noProof/>
        </w:rPr>
        <w:t xml:space="preserve">                                                   </w:t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7D7F10E6" wp14:editId="727E3EFE">
            <wp:extent cx="643890" cy="721360"/>
            <wp:effectExtent l="0" t="0" r="3810" b="2540"/>
            <wp:docPr id="2031725826" name="Рисунок 40" descr="http://domateplo.ru/pics/Matematika_Sravnenie_chisel_Rab_tetrad__D764_3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domateplo.ru/pics/Matematika_Sravnenie_chisel_Rab_tetrad__D764_3_o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0" t="24409" r="41637" b="6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0EB8516D" wp14:editId="7C9F4EE2">
            <wp:extent cx="643890" cy="566420"/>
            <wp:effectExtent l="0" t="0" r="3810" b="5080"/>
            <wp:docPr id="1343594072" name="Рисунок 39" descr="http://domateplo.ru/pics/Matematika_Sravnenie_chisel_Rab_tetrad__D764_3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domateplo.ru/pics/Matematika_Sravnenie_chisel_Rab_tetrad__D764_3_o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10712" r="78529" b="7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50187E77" wp14:editId="1CD56E24">
            <wp:extent cx="1184910" cy="798195"/>
            <wp:effectExtent l="0" t="0" r="0" b="1905"/>
            <wp:docPr id="1518118632" name="Рисунок 38" descr="http://domateplo.ru/pics/Matematika_Sravnenie_chisel_Rab_tetrad__D764_3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domateplo.ru/pics/Matematika_Sravnenie_chisel_Rab_tetrad__D764_3_o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t="40427" r="63126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56B87A17" wp14:editId="382817F8">
            <wp:extent cx="811530" cy="734060"/>
            <wp:effectExtent l="0" t="0" r="7620" b="8890"/>
            <wp:docPr id="817284970" name="Рисунок 37" descr="https://psinshoko.ru/800/600/https/pandia.ru/text/81/295/images/img1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s://psinshoko.ru/800/600/https/pandia.ru/text/81/295/images/img1_14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6" r="25949" b="7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7E309C8B" wp14:editId="779009EC">
            <wp:extent cx="1172210" cy="734060"/>
            <wp:effectExtent l="0" t="0" r="8890" b="8890"/>
            <wp:docPr id="101115239" name="Рисунок 36" descr="http://domateplo.ru/pics/Matematika_Sravnenie_chisel_Rab_tetrad__D764_3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domateplo.ru/pics/Matematika_Sravnenie_chisel_Rab_tetrad__D764_3_o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9" t="39510" r="4189" b="4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29F278AF" wp14:editId="6F2D2B72">
            <wp:extent cx="824230" cy="760095"/>
            <wp:effectExtent l="0" t="0" r="0" b="1905"/>
            <wp:docPr id="1343006506" name="Рисунок 35" descr="https://psinshoko.ru/800/600/https/pandia.ru/text/81/295/images/img1_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psinshoko.ru/800/600/https/pandia.ru/text/81/295/images/img1_14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6" b="7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64DC" w14:textId="77777777" w:rsidR="00147EB2" w:rsidRDefault="00147EB2" w:rsidP="00147EB2">
      <w:pPr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52368C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35E9F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C51B15C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50DE7B9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17F6895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FDBD916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023DEA0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B205B3D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3593F6E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1E32206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19D0975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080C012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56554209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FD348C2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79B0D20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6253458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F9E97F8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238D5B7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96BB868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48E290E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5CC9A532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ED3685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F5606FA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25681F5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BC46560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871F7C0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73A85D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B2CB9E8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6DE4D358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E8CBD8B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85070F5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10A63C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6A1F3F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E188F6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F41A83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4DE8133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570F3EBE" w14:textId="77777777" w:rsidR="00147EB2" w:rsidRDefault="00147EB2" w:rsidP="00147EB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3 класс</w:t>
      </w:r>
    </w:p>
    <w:p w14:paraId="7EE6E838" w14:textId="77777777" w:rsidR="00147EB2" w:rsidRDefault="00147EB2" w:rsidP="00147EB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Cs/>
          <w:sz w:val="28"/>
          <w:szCs w:val="28"/>
        </w:rPr>
        <w:t>«Представления о форме».</w:t>
      </w:r>
    </w:p>
    <w:p w14:paraId="7B67AD71" w14:textId="77777777" w:rsidR="00147EB2" w:rsidRDefault="00147EB2" w:rsidP="00147EB2">
      <w:pPr>
        <w:shd w:val="clear" w:color="auto" w:fill="FFFFFF"/>
        <w:ind w:firstLine="539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Продолжительность выполнения задания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111115"/>
          <w:sz w:val="28"/>
          <w:szCs w:val="28"/>
        </w:rPr>
        <w:t> зависит от индивидуальных возможностей обучающихся.</w:t>
      </w:r>
    </w:p>
    <w:p w14:paraId="5375C70E" w14:textId="77777777" w:rsidR="00147EB2" w:rsidRDefault="00147EB2" w:rsidP="00147EB2">
      <w:pPr>
        <w:ind w:firstLine="4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1.Какая </w:t>
      </w:r>
      <w:proofErr w:type="spellStart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фигура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лишняя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val="en-US"/>
        </w:rPr>
        <w:t>?</w:t>
      </w:r>
    </w:p>
    <w:p w14:paraId="6862396D" w14:textId="77777777" w:rsidR="00147EB2" w:rsidRDefault="00147EB2" w:rsidP="00147EB2">
      <w:pPr>
        <w:jc w:val="center"/>
        <w:rPr>
          <w:rFonts w:ascii="SimSun" w:eastAsia="SimSun" w:hAnsi="SimSun" w:cs="SimSun"/>
          <w:sz w:val="28"/>
          <w:szCs w:val="28"/>
        </w:rPr>
      </w:pPr>
    </w:p>
    <w:p w14:paraId="1B420688" w14:textId="2963261E" w:rsidR="00147EB2" w:rsidRDefault="00147EB2" w:rsidP="00147EB2">
      <w:pPr>
        <w:jc w:val="center"/>
        <w:rPr>
          <w:rFonts w:eastAsia="SimSun"/>
          <w:sz w:val="28"/>
          <w:szCs w:val="28"/>
        </w:rPr>
      </w:pPr>
      <w:r>
        <w:rPr>
          <w:rFonts w:ascii="SimSun" w:eastAsia="SimSun" w:hAnsi="SimSun" w:cs="SimSun"/>
          <w:noProof/>
          <w:sz w:val="28"/>
          <w:szCs w:val="28"/>
        </w:rPr>
        <w:drawing>
          <wp:inline distT="0" distB="0" distL="0" distR="0" wp14:anchorId="560C9289" wp14:editId="25A2F4A4">
            <wp:extent cx="1197610" cy="836930"/>
            <wp:effectExtent l="0" t="0" r="2540" b="1270"/>
            <wp:docPr id="498209065" name="Рисунок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5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3" t="22018" r="20502" b="2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5384" w14:textId="77777777" w:rsidR="00147EB2" w:rsidRDefault="00147EB2" w:rsidP="00147EB2">
      <w:pPr>
        <w:shd w:val="clear" w:color="auto" w:fill="FFFFFF"/>
        <w:ind w:firstLine="420"/>
        <w:jc w:val="both"/>
        <w:rPr>
          <w:i/>
          <w:iCs/>
          <w:color w:val="000000"/>
          <w:sz w:val="28"/>
          <w:szCs w:val="28"/>
          <w:lang w:val="en-US"/>
        </w:rPr>
      </w:pPr>
    </w:p>
    <w:p w14:paraId="00EDCD11" w14:textId="77777777" w:rsidR="00147EB2" w:rsidRDefault="00147EB2" w:rsidP="00147EB2">
      <w:pPr>
        <w:shd w:val="clear" w:color="auto" w:fill="FFFFFF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.Дорисуй.</w:t>
      </w:r>
    </w:p>
    <w:p w14:paraId="3DE0BE0C" w14:textId="77777777" w:rsidR="00147EB2" w:rsidRDefault="00147EB2" w:rsidP="00147EB2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71E7A707" w14:textId="6877CB0A" w:rsidR="00147EB2" w:rsidRDefault="00147EB2" w:rsidP="00147EB2">
      <w:pPr>
        <w:shd w:val="clear" w:color="auto" w:fill="FFFFFF"/>
        <w:ind w:firstLine="53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 wp14:anchorId="3B5E7E1E" wp14:editId="6A3E05F7">
            <wp:extent cx="3683635" cy="1236345"/>
            <wp:effectExtent l="0" t="0" r="0" b="1905"/>
            <wp:docPr id="1022705419" name="Рисунок 33" descr="Раскраски-фигуры-изучаем-геометрические-фигуры-квадрат-треугольник-круг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аскраски-фигуры-изучаем-геометрические-фигуры-квадрат-треугольник-круг4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8" r="2831" b="5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A696" w14:textId="77777777" w:rsidR="00147EB2" w:rsidRDefault="00147EB2" w:rsidP="00147EB2">
      <w:pPr>
        <w:shd w:val="clear" w:color="auto" w:fill="FFFFFF"/>
        <w:ind w:firstLine="53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</w:p>
    <w:p w14:paraId="10A6A9D4" w14:textId="51D102E7" w:rsidR="00147EB2" w:rsidRDefault="00147EB2" w:rsidP="00147EB2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3B1769" wp14:editId="53CF4683">
                <wp:simplePos x="0" y="0"/>
                <wp:positionH relativeFrom="column">
                  <wp:posOffset>2776220</wp:posOffset>
                </wp:positionH>
                <wp:positionV relativeFrom="paragraph">
                  <wp:posOffset>113030</wp:posOffset>
                </wp:positionV>
                <wp:extent cx="2310130" cy="1178560"/>
                <wp:effectExtent l="19050" t="19050" r="33020" b="21590"/>
                <wp:wrapNone/>
                <wp:docPr id="49" name="Равнобедренный тре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30" cy="11785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55AFE8" id="Равнобедренный треугольник 82" o:spid="_x0000_s1026" type="#_x0000_t5" style="position:absolute;margin-left:218.6pt;margin-top:8.9pt;width:181.9pt;height:9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" fillcolor="white [3201]" strokecolor="#70ad47 [3209]" strokeweight="1pt"/>
            </w:pict>
          </mc:Fallback>
        </mc:AlternateConten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Заштрихуй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треугольник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64CDDB9E" w14:textId="116BA3E9" w:rsidR="00147EB2" w:rsidRDefault="00147EB2" w:rsidP="00147EB2">
      <w:pPr>
        <w:shd w:val="clear" w:color="auto" w:fill="FFFFFF"/>
        <w:ind w:left="22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DF93A" wp14:editId="298C9638">
                <wp:simplePos x="0" y="0"/>
                <wp:positionH relativeFrom="column">
                  <wp:posOffset>363855</wp:posOffset>
                </wp:positionH>
                <wp:positionV relativeFrom="paragraph">
                  <wp:posOffset>109220</wp:posOffset>
                </wp:positionV>
                <wp:extent cx="2019935" cy="911860"/>
                <wp:effectExtent l="0" t="0" r="18415" b="21590"/>
                <wp:wrapNone/>
                <wp:docPr id="50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911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7FF58" w14:textId="77777777" w:rsidR="00147EB2" w:rsidRDefault="00147EB2" w:rsidP="00147EB2">
                            <w:pPr>
                              <w:jc w:val="center"/>
                            </w:pPr>
                          </w:p>
                          <w:p w14:paraId="4AEB95B1" w14:textId="77777777" w:rsidR="00147EB2" w:rsidRDefault="00147EB2" w:rsidP="00147E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2FDF93A" id="Прямоугольник 81" o:spid="_x0000_s1028" style="position:absolute;left:0;text-align:left;margin-left:28.65pt;margin-top:8.6pt;width:159.05pt;height:7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" fillcolor="white [3201]" strokecolor="#70ad47 [3209]" strokeweight="1pt">
                <v:textbox>
                  <w:txbxContent>
                    <w:p w14:paraId="0057FF58" w14:textId="77777777" w:rsidR="00147EB2" w:rsidRDefault="00147EB2" w:rsidP="00147EB2">
                      <w:pPr>
                        <w:jc w:val="center"/>
                      </w:pPr>
                    </w:p>
                    <w:p w14:paraId="4AEB95B1" w14:textId="77777777" w:rsidR="00147EB2" w:rsidRDefault="00147EB2" w:rsidP="00147E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86F1FAE" w14:textId="77777777" w:rsidR="00147EB2" w:rsidRDefault="00147EB2" w:rsidP="00147EB2">
      <w:pPr>
        <w:shd w:val="clear" w:color="auto" w:fill="FFFFFF"/>
        <w:ind w:left="220"/>
        <w:contextualSpacing/>
        <w:jc w:val="both"/>
        <w:rPr>
          <w:rFonts w:ascii="Times New Roman" w:hAnsi="Times New Roman" w:cs="Times New Roman"/>
          <w:sz w:val="28"/>
        </w:rPr>
      </w:pPr>
    </w:p>
    <w:p w14:paraId="6A1F2389" w14:textId="77777777" w:rsidR="00147EB2" w:rsidRDefault="00147EB2" w:rsidP="00147EB2">
      <w:pPr>
        <w:shd w:val="clear" w:color="auto" w:fill="FFFFFF"/>
        <w:ind w:left="220"/>
        <w:contextualSpacing/>
        <w:jc w:val="both"/>
        <w:rPr>
          <w:rFonts w:ascii="Times New Roman" w:hAnsi="Times New Roman" w:cs="Times New Roman"/>
          <w:sz w:val="28"/>
        </w:rPr>
      </w:pPr>
    </w:p>
    <w:p w14:paraId="47A329FE" w14:textId="77777777" w:rsidR="00147EB2" w:rsidRDefault="00147EB2" w:rsidP="00147EB2">
      <w:pPr>
        <w:shd w:val="clear" w:color="auto" w:fill="FFFFFF"/>
        <w:ind w:left="220"/>
        <w:contextualSpacing/>
        <w:jc w:val="both"/>
        <w:rPr>
          <w:rFonts w:ascii="Times New Roman" w:hAnsi="Times New Roman" w:cs="Times New Roman"/>
          <w:sz w:val="28"/>
        </w:rPr>
      </w:pPr>
    </w:p>
    <w:p w14:paraId="598ECC57" w14:textId="77777777" w:rsidR="00147EB2" w:rsidRDefault="00147EB2" w:rsidP="00147EB2">
      <w:pPr>
        <w:shd w:val="clear" w:color="auto" w:fill="FFFFFF"/>
        <w:ind w:left="2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5.Соедини на картинках точки, и у тебя получится картинка.</w:t>
      </w:r>
    </w:p>
    <w:p w14:paraId="564201FE" w14:textId="0DA23F75" w:rsidR="00147EB2" w:rsidRDefault="00147EB2" w:rsidP="00147EB2">
      <w:pPr>
        <w:shd w:val="clear" w:color="auto" w:fill="FFFFFF"/>
        <w:ind w:firstLine="53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3191167" wp14:editId="31B87D0E">
            <wp:extent cx="1777365" cy="1867535"/>
            <wp:effectExtent l="0" t="0" r="0" b="0"/>
            <wp:docPr id="1556527163" name="Рисунок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08" t="57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345B0" w14:textId="77777777" w:rsidR="00147EB2" w:rsidRDefault="00147EB2" w:rsidP="00147EB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5.Соотнеси геометрическую форму с предметом.</w:t>
      </w:r>
    </w:p>
    <w:p w14:paraId="3EA557AA" w14:textId="4705E6FF" w:rsidR="00147EB2" w:rsidRDefault="00147EB2" w:rsidP="00147EB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0" distR="0" wp14:anchorId="63BD615A" wp14:editId="78711797">
            <wp:extent cx="2214880" cy="1545590"/>
            <wp:effectExtent l="0" t="0" r="0" b="0"/>
            <wp:docPr id="581957553" name="Рисунок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IMG_2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CBD8" w14:textId="77777777" w:rsidR="00147EB2" w:rsidRDefault="00147EB2" w:rsidP="00147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20EFB8" w14:textId="5B2CFE1F" w:rsidR="00147EB2" w:rsidRDefault="00147EB2" w:rsidP="00147EB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Cs/>
          <w:sz w:val="28"/>
          <w:szCs w:val="28"/>
        </w:rPr>
        <w:t>«Количественные представления».</w:t>
      </w:r>
    </w:p>
    <w:p w14:paraId="52995350" w14:textId="77777777" w:rsidR="00147EB2" w:rsidRDefault="00147EB2" w:rsidP="00147EB2">
      <w:pPr>
        <w:ind w:firstLine="4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21.02.2023г</w:t>
      </w:r>
    </w:p>
    <w:p w14:paraId="5F1E0C5C" w14:textId="77777777" w:rsidR="00147EB2" w:rsidRDefault="00147EB2" w:rsidP="00147EB2">
      <w:pPr>
        <w:shd w:val="clear" w:color="auto" w:fill="FFFFFF"/>
        <w:ind w:firstLine="539"/>
        <w:jc w:val="both"/>
        <w:rPr>
          <w:rFonts w:ascii="Times New Roman" w:hAnsi="Times New Roman" w:cs="Times New Roman"/>
          <w:color w:val="111115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Продолжительность выполнения задания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111115"/>
          <w:sz w:val="28"/>
          <w:szCs w:val="28"/>
        </w:rPr>
        <w:t> зависит от индивидуальных возможностей обучающихся.</w:t>
      </w:r>
    </w:p>
    <w:p w14:paraId="1ECD1FA2" w14:textId="77777777" w:rsidR="00147EB2" w:rsidRDefault="00147EB2" w:rsidP="00147EB2">
      <w:pPr>
        <w:numPr>
          <w:ilvl w:val="0"/>
          <w:numId w:val="16"/>
        </w:numPr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Раскрась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по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счету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зонтик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14:paraId="3E434725" w14:textId="4E11DBD3" w:rsidR="00147EB2" w:rsidRDefault="00147EB2" w:rsidP="00147EB2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734C97BA" wp14:editId="092AE7F8">
            <wp:extent cx="5654040" cy="1403985"/>
            <wp:effectExtent l="0" t="0" r="3810" b="5715"/>
            <wp:docPr id="96885244" name="Рисунок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IMG_2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96" r="34763" b="4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D203F" w14:textId="77777777" w:rsidR="00147EB2" w:rsidRDefault="00147EB2" w:rsidP="00147EB2">
      <w:pPr>
        <w:rPr>
          <w:rFonts w:ascii="Times New Roman" w:eastAsia="SimSun" w:hAnsi="Times New Roman" w:cs="Times New Roman"/>
          <w:sz w:val="28"/>
          <w:szCs w:val="28"/>
          <w:lang w:val="en-US"/>
        </w:rPr>
      </w:pPr>
    </w:p>
    <w:p w14:paraId="309AE781" w14:textId="77777777" w:rsidR="00147EB2" w:rsidRDefault="00147EB2" w:rsidP="00147EB2">
      <w:pPr>
        <w:rPr>
          <w:rFonts w:ascii="Times New Roman" w:eastAsia="SimSun" w:hAnsi="Times New Roman" w:cs="Times New Roman"/>
          <w:sz w:val="28"/>
          <w:szCs w:val="28"/>
          <w:lang w:val="en-US"/>
        </w:rPr>
      </w:pPr>
      <w:r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2.Впиши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/>
        </w:rPr>
        <w:t>пропущенное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/>
        </w:rPr>
        <w:t>число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en-US"/>
        </w:rPr>
        <w:t>.</w:t>
      </w:r>
    </w:p>
    <w:p w14:paraId="41B018CE" w14:textId="5D3DB71B" w:rsidR="00147EB2" w:rsidRDefault="00147EB2" w:rsidP="00147EB2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5C65B933" wp14:editId="33C665D7">
            <wp:extent cx="2228215" cy="862965"/>
            <wp:effectExtent l="0" t="0" r="635" b="0"/>
            <wp:docPr id="671311323" name="Рисунок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5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t="31046" r="44157" b="5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619E" w14:textId="77777777" w:rsidR="00147EB2" w:rsidRDefault="00147EB2" w:rsidP="00147EB2">
      <w:pPr>
        <w:rPr>
          <w:rFonts w:ascii="Times New Roman" w:eastAsia="SimSun" w:hAnsi="Times New Roman" w:cs="Times New Roman"/>
          <w:sz w:val="28"/>
          <w:szCs w:val="28"/>
        </w:rPr>
      </w:pPr>
    </w:p>
    <w:p w14:paraId="7211A883" w14:textId="77777777" w:rsidR="00147EB2" w:rsidRDefault="00147EB2" w:rsidP="00147EB2">
      <w:pPr>
        <w:rPr>
          <w:rFonts w:ascii="Times New Roman" w:eastAsia="SimSun" w:hAnsi="Times New Roman" w:cs="Times New Roman"/>
          <w:sz w:val="28"/>
          <w:szCs w:val="28"/>
          <w:lang w:val="en-US"/>
        </w:rPr>
      </w:pPr>
      <w:r>
        <w:rPr>
          <w:rFonts w:ascii="Times New Roman" w:eastAsia="SimSun" w:hAnsi="Times New Roman" w:cs="Times New Roman"/>
          <w:sz w:val="28"/>
          <w:szCs w:val="28"/>
        </w:rPr>
        <w:t>3.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/>
        </w:rPr>
        <w:t>Реши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/>
        </w:rPr>
        <w:t>пример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en-US"/>
        </w:rPr>
        <w:t>.З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val="en-US"/>
        </w:rPr>
        <w:t>апиши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en-US"/>
        </w:rPr>
        <w:t>ответ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en-US"/>
        </w:rPr>
        <w:t>.</w:t>
      </w:r>
    </w:p>
    <w:p w14:paraId="2A7A99AF" w14:textId="7484EC52" w:rsidR="00147EB2" w:rsidRDefault="00147EB2" w:rsidP="00147EB2">
      <w:pPr>
        <w:rPr>
          <w:rFonts w:ascii="Times New Roman" w:eastAsia="SimSun" w:hAnsi="Times New Roman" w:cs="Times New Roman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EF6FE" wp14:editId="383C1881">
                <wp:simplePos x="0" y="0"/>
                <wp:positionH relativeFrom="column">
                  <wp:posOffset>3025775</wp:posOffset>
                </wp:positionH>
                <wp:positionV relativeFrom="paragraph">
                  <wp:posOffset>635000</wp:posOffset>
                </wp:positionV>
                <wp:extent cx="845820" cy="666750"/>
                <wp:effectExtent l="0" t="0" r="11430" b="19050"/>
                <wp:wrapNone/>
                <wp:docPr id="51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5E5EFDC" id="Прямоугольник 80" o:spid="_x0000_s1026" style="position:absolute;margin-left:238.25pt;margin-top:50pt;width:66.6pt;height:5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" fillcolor="white [3201]" strokecolor="#70ad47 [3209]" strokeweight="1pt"/>
            </w:pict>
          </mc:Fallback>
        </mc:AlternateContent>
      </w: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457EB278" wp14:editId="5654F81A">
            <wp:extent cx="2794635" cy="1816100"/>
            <wp:effectExtent l="0" t="0" r="5715" b="0"/>
            <wp:docPr id="1357626680" name="Рисунок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2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8" t="9496" r="29372" b="7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9E39" w14:textId="77777777" w:rsidR="00147EB2" w:rsidRDefault="00147EB2" w:rsidP="00147EB2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4.Раскрась цифру </w:t>
      </w:r>
      <w:r>
        <w:rPr>
          <w:rFonts w:ascii="Times New Roman" w:eastAsia="SimSun" w:hAnsi="Times New Roman" w:cs="Times New Roman"/>
          <w:sz w:val="24"/>
          <w:szCs w:val="24"/>
        </w:rPr>
        <w:t>2.</w:t>
      </w:r>
    </w:p>
    <w:p w14:paraId="47D0CDC5" w14:textId="651866F4" w:rsidR="00147EB2" w:rsidRDefault="00147EB2" w:rsidP="00147EB2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28917060" wp14:editId="2383200B">
            <wp:extent cx="721360" cy="1068705"/>
            <wp:effectExtent l="0" t="0" r="2540" b="0"/>
            <wp:docPr id="1746027909" name="Рисунок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 descr="IMG_25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6E90D0FD" wp14:editId="7D2C31E5">
            <wp:extent cx="862965" cy="1133475"/>
            <wp:effectExtent l="0" t="0" r="0" b="9525"/>
            <wp:docPr id="764325103" name="Рисунок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44AE6A01" wp14:editId="37A983A5">
            <wp:extent cx="888365" cy="1158875"/>
            <wp:effectExtent l="0" t="0" r="6985" b="3175"/>
            <wp:docPr id="886085745" name="Рисунок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" descr="IMG_25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" b="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8F9" w14:textId="77777777" w:rsidR="00147EB2" w:rsidRDefault="00147EB2" w:rsidP="00147EB2">
      <w:pPr>
        <w:rPr>
          <w:rFonts w:ascii="Times New Roman" w:eastAsia="SimSun" w:hAnsi="Times New Roman" w:cs="Times New Roman"/>
          <w:sz w:val="24"/>
          <w:szCs w:val="24"/>
        </w:rPr>
      </w:pPr>
    </w:p>
    <w:p w14:paraId="3E94BA18" w14:textId="77777777" w:rsidR="00147EB2" w:rsidRDefault="00147EB2" w:rsidP="00147EB2">
      <w:pPr>
        <w:rPr>
          <w:rFonts w:ascii="SimSun" w:eastAsia="SimSun" w:hAnsi="SimSun" w:cs="SimSun"/>
          <w:sz w:val="28"/>
          <w:szCs w:val="28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5</w:t>
      </w:r>
      <w:r>
        <w:rPr>
          <w:rFonts w:ascii="Times New Roman" w:eastAsia="SimSun" w:hAnsi="Times New Roman" w:cs="Times New Roman"/>
          <w:sz w:val="28"/>
          <w:szCs w:val="28"/>
        </w:rPr>
        <w:t>.Сосчитай предметы на картинках. Соедини их с нужной цифрой</w:t>
      </w:r>
      <w:r>
        <w:rPr>
          <w:rFonts w:eastAsia="SimSun"/>
          <w:sz w:val="28"/>
          <w:szCs w:val="28"/>
        </w:rPr>
        <w:t xml:space="preserve">. </w:t>
      </w:r>
    </w:p>
    <w:p w14:paraId="6AB4090D" w14:textId="428557DC" w:rsidR="00147EB2" w:rsidRDefault="00147EB2" w:rsidP="00147EB2">
      <w:pPr>
        <w:tabs>
          <w:tab w:val="left" w:pos="2175"/>
          <w:tab w:val="center" w:pos="4677"/>
        </w:tabs>
        <w:jc w:val="both"/>
        <w:rPr>
          <w:rFonts w:eastAsia="SimSun"/>
          <w:b/>
          <w:caps/>
          <w:sz w:val="28"/>
          <w:szCs w:val="24"/>
          <w:lang w:val="en-U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72257802" wp14:editId="4A26833B">
            <wp:extent cx="1648460" cy="734060"/>
            <wp:effectExtent l="0" t="0" r="8890" b="8890"/>
            <wp:docPr id="1905969900" name="Рисунок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r="55238" b="7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2279E827" wp14:editId="676FFC94">
            <wp:extent cx="1403985" cy="695325"/>
            <wp:effectExtent l="0" t="0" r="5715" b="9525"/>
            <wp:docPr id="1209286199" name="Рисунок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2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 t="49527" r="59924" b="3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39CBEAB9" wp14:editId="78801EB0">
            <wp:extent cx="1403985" cy="798195"/>
            <wp:effectExtent l="0" t="0" r="5715" b="1905"/>
            <wp:docPr id="999491396" name="Рисунок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2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8" t="8466" r="8658" b="7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2BDD" w14:textId="77777777" w:rsidR="00147EB2" w:rsidRDefault="00147EB2" w:rsidP="00147EB2">
      <w:pPr>
        <w:tabs>
          <w:tab w:val="left" w:pos="2175"/>
          <w:tab w:val="center" w:pos="4677"/>
        </w:tabs>
        <w:jc w:val="right"/>
        <w:rPr>
          <w:rFonts w:eastAsia="SimSun"/>
          <w:b/>
          <w:caps/>
          <w:sz w:val="28"/>
          <w:szCs w:val="24"/>
          <w:lang w:val="en-US"/>
        </w:rPr>
      </w:pPr>
    </w:p>
    <w:p w14:paraId="0EBB8598" w14:textId="48257DA9" w:rsidR="00147EB2" w:rsidRDefault="00147EB2" w:rsidP="00147EB2">
      <w:pPr>
        <w:tabs>
          <w:tab w:val="left" w:pos="2175"/>
          <w:tab w:val="center" w:pos="4677"/>
        </w:tabs>
        <w:jc w:val="both"/>
        <w:rPr>
          <w:rFonts w:eastAsia="SimSun"/>
          <w:b/>
          <w:caps/>
          <w:sz w:val="28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64EB4" wp14:editId="41BE99F7">
                <wp:simplePos x="0" y="0"/>
                <wp:positionH relativeFrom="column">
                  <wp:posOffset>2023745</wp:posOffset>
                </wp:positionH>
                <wp:positionV relativeFrom="paragraph">
                  <wp:posOffset>104140</wp:posOffset>
                </wp:positionV>
                <wp:extent cx="820420" cy="811530"/>
                <wp:effectExtent l="0" t="0" r="17780" b="26670"/>
                <wp:wrapNone/>
                <wp:docPr id="53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0420" cy="8115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A817B" w14:textId="77777777" w:rsidR="00147EB2" w:rsidRDefault="00147EB2" w:rsidP="00147EB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4664EB4" id="Овал 79" o:spid="_x0000_s1029" style="position:absolute;left:0;text-align:left;margin-left:159.35pt;margin-top:8.2pt;width:64.6pt;height:63.9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" fillcolor="white [3201]" strokecolor="#70ad47 [3209]" strokeweight="1pt">
                <v:stroke joinstyle="miter"/>
                <v:textbox>
                  <w:txbxContent>
                    <w:p w14:paraId="3D0A817B" w14:textId="77777777" w:rsidR="00147EB2" w:rsidRDefault="00147EB2" w:rsidP="00147EB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E646D4" wp14:editId="2D9C5696">
                <wp:simplePos x="0" y="0"/>
                <wp:positionH relativeFrom="column">
                  <wp:posOffset>990600</wp:posOffset>
                </wp:positionH>
                <wp:positionV relativeFrom="paragraph">
                  <wp:posOffset>79375</wp:posOffset>
                </wp:positionV>
                <wp:extent cx="894080" cy="868680"/>
                <wp:effectExtent l="0" t="0" r="20320" b="26670"/>
                <wp:wrapNone/>
                <wp:docPr id="52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" cy="868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C596D" w14:textId="77777777" w:rsidR="00147EB2" w:rsidRDefault="00147EB2" w:rsidP="00147EB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3E646D4" id="Овал 78" o:spid="_x0000_s1030" style="position:absolute;left:0;text-align:left;margin-left:78pt;margin-top:6.25pt;width:70.4pt;height:6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" fillcolor="white [3201]" strokecolor="#70ad47 [3209]" strokeweight="1pt">
                <v:stroke joinstyle="miter"/>
                <v:textbox>
                  <w:txbxContent>
                    <w:p w14:paraId="077C596D" w14:textId="77777777" w:rsidR="00147EB2" w:rsidRDefault="00147EB2" w:rsidP="00147EB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37FB2D" wp14:editId="3B76451B">
                <wp:simplePos x="0" y="0"/>
                <wp:positionH relativeFrom="column">
                  <wp:posOffset>2997200</wp:posOffset>
                </wp:positionH>
                <wp:positionV relativeFrom="paragraph">
                  <wp:posOffset>93980</wp:posOffset>
                </wp:positionV>
                <wp:extent cx="796290" cy="787400"/>
                <wp:effectExtent l="0" t="0" r="22860" b="12700"/>
                <wp:wrapNone/>
                <wp:docPr id="54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96290" cy="787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9A3F9" w14:textId="77777777" w:rsidR="00147EB2" w:rsidRDefault="00147EB2" w:rsidP="00147EB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437FB2D" id="Овал 77" o:spid="_x0000_s1031" style="position:absolute;left:0;text-align:left;margin-left:236pt;margin-top:7.4pt;width:62.7pt;height:62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" fillcolor="white [3201]" strokecolor="#70ad47 [3209]" strokeweight="1pt">
                <v:stroke joinstyle="miter"/>
                <v:textbox>
                  <w:txbxContent>
                    <w:p w14:paraId="5799A3F9" w14:textId="77777777" w:rsidR="00147EB2" w:rsidRDefault="00147EB2" w:rsidP="00147EB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4B00D68F" w14:textId="77777777" w:rsidR="00147EB2" w:rsidRDefault="00147EB2" w:rsidP="00147EB2">
      <w:pPr>
        <w:tabs>
          <w:tab w:val="left" w:pos="2175"/>
          <w:tab w:val="center" w:pos="4677"/>
        </w:tabs>
        <w:jc w:val="right"/>
        <w:rPr>
          <w:rFonts w:eastAsia="SimSun"/>
          <w:b/>
          <w:caps/>
          <w:sz w:val="28"/>
          <w:szCs w:val="24"/>
          <w:lang w:val="en-US"/>
        </w:rPr>
      </w:pPr>
    </w:p>
    <w:p w14:paraId="7A340A95" w14:textId="77777777" w:rsidR="00147EB2" w:rsidRDefault="00147EB2" w:rsidP="00147E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«Представления о величине».</w:t>
      </w:r>
    </w:p>
    <w:p w14:paraId="3986DFC7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bCs/>
          <w:caps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</w:rPr>
        <w:t>1.Соедини шарики стрелками от маленького к большому. Раскрась только большой шарик.</w:t>
      </w:r>
      <w:r>
        <w:rPr>
          <w:rFonts w:ascii="Times New Roman" w:eastAsia="SimSun" w:hAnsi="Times New Roman" w:cs="Times New Roman"/>
          <w:bCs/>
          <w:caps/>
          <w:sz w:val="28"/>
          <w:szCs w:val="28"/>
        </w:rPr>
        <w:t xml:space="preserve"> </w:t>
      </w:r>
    </w:p>
    <w:p w14:paraId="0643B3A2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b/>
          <w:caps/>
          <w:sz w:val="28"/>
          <w:szCs w:val="28"/>
        </w:rPr>
      </w:pPr>
    </w:p>
    <w:p w14:paraId="6E4EF543" w14:textId="073B2639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AB9DC0" wp14:editId="41557A2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621280" cy="1417320"/>
            <wp:effectExtent l="0" t="0" r="7620" b="0"/>
            <wp:wrapThrough wrapText="bothSides">
              <wp:wrapPolygon edited="0">
                <wp:start x="0" y="0"/>
                <wp:lineTo x="0" y="21194"/>
                <wp:lineTo x="21506" y="21194"/>
                <wp:lineTo x="21506" y="0"/>
                <wp:lineTo x="0" y="0"/>
              </wp:wrapPolygon>
            </wp:wrapThrough>
            <wp:docPr id="1414847587" name="Рисунок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 descr="IMG_2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4" t="52315" r="51135" b="1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3FA02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</w:p>
    <w:p w14:paraId="0D3B0382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2.Раскрась предмет, который меньше.</w:t>
      </w:r>
    </w:p>
    <w:p w14:paraId="2C025178" w14:textId="4225B730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5EF88AC8" wp14:editId="1F0FF48E">
            <wp:extent cx="3155315" cy="1738630"/>
            <wp:effectExtent l="0" t="0" r="6985" b="0"/>
            <wp:docPr id="1569465890" name="Рисунок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" descr="IMG_2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0" t="17471" r="49348" b="5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27C1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3.Раскрась предметы, которые тоньше.</w:t>
      </w:r>
    </w:p>
    <w:p w14:paraId="378E1C09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</w:p>
    <w:p w14:paraId="61D66819" w14:textId="4F7381A0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7FF0F0BF" wp14:editId="2DFF5696">
            <wp:extent cx="2653030" cy="1249045"/>
            <wp:effectExtent l="0" t="0" r="0" b="8255"/>
            <wp:docPr id="365438116" name="Рисунок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" descr="IMG_2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4" r="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7752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</w:p>
    <w:p w14:paraId="1E4288BD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4.Раскрась длинный шарф синим карандашом, короткий - зеленым карандашом.</w:t>
      </w:r>
    </w:p>
    <w:p w14:paraId="79848F8D" w14:textId="1586AE1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5950C446" wp14:editId="7029FAC8">
            <wp:extent cx="3747770" cy="1597025"/>
            <wp:effectExtent l="0" t="0" r="5080" b="3175"/>
            <wp:docPr id="2145913391" name="Рисунок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" descr="IMG_2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69" r="2486" b="5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0CB4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</w:p>
    <w:p w14:paraId="7DE85896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5.Раскрасьширокую ленточку красным цветом, а узкую - синим.</w:t>
      </w:r>
    </w:p>
    <w:p w14:paraId="559B74CB" w14:textId="25B61C28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86990F" wp14:editId="6E2574D1">
            <wp:extent cx="1558290" cy="1300480"/>
            <wp:effectExtent l="0" t="0" r="3810" b="0"/>
            <wp:docPr id="363133100" name="Рисунок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" descr="IMG_2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5" r="5618" b="1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64CA" w14:textId="77777777" w:rsidR="00147EB2" w:rsidRDefault="00147EB2" w:rsidP="00147EB2">
      <w:pPr>
        <w:tabs>
          <w:tab w:val="left" w:pos="2175"/>
          <w:tab w:val="center" w:pos="4677"/>
        </w:tabs>
        <w:rPr>
          <w:rFonts w:ascii="SimSun" w:eastAsia="SimSun" w:hAnsi="SimSun" w:cs="SimSun"/>
          <w:sz w:val="24"/>
          <w:szCs w:val="24"/>
        </w:rPr>
      </w:pPr>
    </w:p>
    <w:p w14:paraId="6D137970" w14:textId="77777777" w:rsidR="00147EB2" w:rsidRDefault="00147EB2" w:rsidP="00147EB2">
      <w:pPr>
        <w:rPr>
          <w:rFonts w:eastAsia="SimSun"/>
          <w:b/>
          <w:caps/>
          <w:sz w:val="28"/>
          <w:szCs w:val="24"/>
          <w:lang w:val="en-US"/>
        </w:rPr>
      </w:pPr>
    </w:p>
    <w:p w14:paraId="64DFBA72" w14:textId="77777777" w:rsidR="00147EB2" w:rsidRDefault="00147EB2" w:rsidP="00147EB2">
      <w:pPr>
        <w:rPr>
          <w:rFonts w:eastAsia="SimSun"/>
          <w:b/>
          <w:caps/>
          <w:sz w:val="28"/>
          <w:szCs w:val="24"/>
          <w:lang w:val="en-US"/>
        </w:rPr>
      </w:pPr>
    </w:p>
    <w:p w14:paraId="1F26B8A6" w14:textId="77777777" w:rsidR="00147EB2" w:rsidRDefault="00147EB2" w:rsidP="00147EB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«Пространственные представления».</w:t>
      </w:r>
    </w:p>
    <w:p w14:paraId="2B866EA1" w14:textId="77777777" w:rsidR="00147EB2" w:rsidRDefault="00147EB2" w:rsidP="00147EB2">
      <w:pPr>
        <w:numPr>
          <w:ilvl w:val="0"/>
          <w:numId w:val="18"/>
        </w:numPr>
        <w:tabs>
          <w:tab w:val="left" w:pos="2175"/>
          <w:tab w:val="center" w:pos="4677"/>
        </w:tabs>
        <w:contextualSpacing/>
        <w:jc w:val="both"/>
        <w:rPr>
          <w:rFonts w:ascii="Times New Roman" w:eastAsia="SimSun" w:hAnsi="Times New Roman" w:cs="Times New Roman"/>
          <w:bCs/>
          <w:caps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</w:rPr>
        <w:t xml:space="preserve">Раскрась бабочку, которая летит к цветку в розовый цвет, которая летит </w:t>
      </w:r>
      <w:proofErr w:type="spellStart"/>
      <w:r>
        <w:rPr>
          <w:rFonts w:ascii="Times New Roman" w:eastAsia="SimSun" w:hAnsi="Times New Roman" w:cs="Times New Roman"/>
          <w:bCs/>
          <w:sz w:val="28"/>
          <w:szCs w:val="28"/>
        </w:rPr>
        <w:t>отцветка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</w:rPr>
        <w:t xml:space="preserve"> - голубой.</w:t>
      </w:r>
    </w:p>
    <w:p w14:paraId="5F4EE46A" w14:textId="6D4A0F1C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68AA8FF1" wp14:editId="24124E14">
            <wp:extent cx="4288790" cy="1494155"/>
            <wp:effectExtent l="0" t="0" r="0" b="0"/>
            <wp:docPr id="1987299641" name="Рисунок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" descr="IMG_2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1" t="71606" r="2107" b="8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8CBF" w14:textId="77777777" w:rsidR="00147EB2" w:rsidRDefault="00147EB2" w:rsidP="00147EB2">
      <w:pPr>
        <w:numPr>
          <w:ilvl w:val="0"/>
          <w:numId w:val="18"/>
        </w:numPr>
        <w:tabs>
          <w:tab w:val="left" w:pos="2175"/>
          <w:tab w:val="center" w:pos="4677"/>
        </w:tabs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Раскрась мяч, который перед кубиком - в синий цвет, за кубиком - в красный, на кубике - в желтый.</w:t>
      </w:r>
    </w:p>
    <w:p w14:paraId="672D7E36" w14:textId="7FAA1041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7260F2EE" wp14:editId="46D8A120">
            <wp:extent cx="3387090" cy="1468120"/>
            <wp:effectExtent l="0" t="0" r="3810" b="0"/>
            <wp:docPr id="2131235364" name="Рисунок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" descr="IMG_2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75989" r="51772"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BD26" w14:textId="77777777" w:rsidR="00147EB2" w:rsidRDefault="00147EB2" w:rsidP="00147EB2">
      <w:pPr>
        <w:numPr>
          <w:ilvl w:val="0"/>
          <w:numId w:val="18"/>
        </w:numPr>
        <w:tabs>
          <w:tab w:val="left" w:pos="2175"/>
          <w:tab w:val="center" w:pos="4677"/>
        </w:tabs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Раскрась карандаши, которые в пенале- голубой цвет, около пенала - розовым.</w:t>
      </w:r>
    </w:p>
    <w:p w14:paraId="29184B59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</w:p>
    <w:p w14:paraId="240F686E" w14:textId="0C91E3AB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0C548143" wp14:editId="20EF04A5">
            <wp:extent cx="3077845" cy="1184910"/>
            <wp:effectExtent l="0" t="0" r="8255" b="0"/>
            <wp:docPr id="1605173447" name="Рисунок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" descr="IMG_2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69000" r="1587" b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084B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</w:p>
    <w:p w14:paraId="14191844" w14:textId="77777777" w:rsidR="00147EB2" w:rsidRDefault="00147EB2" w:rsidP="00147EB2">
      <w:pPr>
        <w:numPr>
          <w:ilvl w:val="0"/>
          <w:numId w:val="18"/>
        </w:numPr>
        <w:tabs>
          <w:tab w:val="left" w:pos="2175"/>
          <w:tab w:val="center" w:pos="4677"/>
        </w:tabs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Раскрась шарики, которые у клоуна в левой руке- в синий цвет, а которые в правой - в зеленый.</w:t>
      </w:r>
    </w:p>
    <w:p w14:paraId="21C4954A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4"/>
          <w:szCs w:val="24"/>
        </w:rPr>
      </w:pPr>
    </w:p>
    <w:p w14:paraId="0D9FEE49" w14:textId="43EDF8B9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EF90ED" wp14:editId="3D215CB2">
            <wp:extent cx="3219450" cy="2305050"/>
            <wp:effectExtent l="0" t="0" r="0" b="0"/>
            <wp:docPr id="178873778" name="Рисунок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" descr="IMG_25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19507" r="54887" b="39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150D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4"/>
          <w:szCs w:val="24"/>
        </w:rPr>
      </w:pPr>
    </w:p>
    <w:p w14:paraId="0FBB6623" w14:textId="77777777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8565D8" w14:textId="7600975B" w:rsidR="00147EB2" w:rsidRDefault="00147EB2" w:rsidP="00147EB2">
      <w:pPr>
        <w:tabs>
          <w:tab w:val="left" w:pos="2175"/>
          <w:tab w:val="center" w:pos="4677"/>
        </w:tabs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«Временные представления».</w:t>
      </w:r>
    </w:p>
    <w:p w14:paraId="57A0EC4E" w14:textId="77777777" w:rsidR="00147EB2" w:rsidRDefault="00147EB2" w:rsidP="00147EB2">
      <w:pPr>
        <w:numPr>
          <w:ilvl w:val="0"/>
          <w:numId w:val="20"/>
        </w:numPr>
        <w:tabs>
          <w:tab w:val="left" w:pos="2175"/>
          <w:tab w:val="center" w:pos="4677"/>
        </w:tabs>
        <w:contextualSpacing/>
        <w:jc w:val="both"/>
        <w:rPr>
          <w:rFonts w:ascii="Times New Roman" w:eastAsia="SimSun" w:hAnsi="Times New Roman" w:cs="Times New Roman"/>
          <w:bCs/>
          <w:caps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</w:rPr>
        <w:t>Какой из рисунков относится зима?</w:t>
      </w:r>
    </w:p>
    <w:p w14:paraId="53964832" w14:textId="2432194F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2197A6AC" wp14:editId="5F6AEDCF">
            <wp:extent cx="2897505" cy="1403985"/>
            <wp:effectExtent l="0" t="0" r="0" b="5715"/>
            <wp:docPr id="1148989494" name="Рисунок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2" descr="IMG_2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4" r="1109" b="5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9A87" w14:textId="77777777" w:rsidR="00147EB2" w:rsidRDefault="00147EB2" w:rsidP="00147EB2">
      <w:pPr>
        <w:numPr>
          <w:ilvl w:val="0"/>
          <w:numId w:val="20"/>
        </w:numPr>
        <w:tabs>
          <w:tab w:val="left" w:pos="2175"/>
          <w:tab w:val="center" w:pos="4677"/>
        </w:tabs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Стрелками покажи для какого времени пригодятся эти вещи. </w:t>
      </w:r>
    </w:p>
    <w:p w14:paraId="46A10A41" w14:textId="6462202D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51E1CE67" wp14:editId="00D45DF7">
            <wp:extent cx="2214880" cy="2266950"/>
            <wp:effectExtent l="0" t="0" r="0" b="0"/>
            <wp:docPr id="1622290346" name="Рисунок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4" descr="IMG_2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7" r="1628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337F5" w14:textId="77777777" w:rsidR="00147EB2" w:rsidRDefault="00147EB2" w:rsidP="00147EB2">
      <w:pPr>
        <w:numPr>
          <w:ilvl w:val="0"/>
          <w:numId w:val="20"/>
        </w:numPr>
        <w:tabs>
          <w:tab w:val="left" w:pos="2175"/>
          <w:tab w:val="center" w:pos="4677"/>
        </w:tabs>
        <w:contextualSpacing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Раскрась кружок рядом с картинкой в нужный цвет.</w:t>
      </w:r>
    </w:p>
    <w:p w14:paraId="1B566B67" w14:textId="51127CEE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0" distR="0" wp14:anchorId="5EB82EEA" wp14:editId="6933BC86">
            <wp:extent cx="2691765" cy="1506855"/>
            <wp:effectExtent l="0" t="0" r="0" b="0"/>
            <wp:docPr id="429892715" name="Рисунок 11" descr="120c81d9-b91c-4f47-8ebb-25af4591a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3" descr="120c81d9-b91c-4f47-8ebb-25af4591a2b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" t="11758" r="2727" b="1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0723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</w:p>
    <w:p w14:paraId="3B15B6D0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4.Соедини линией название времени суток с соответствующей картинкой.</w:t>
      </w:r>
    </w:p>
    <w:p w14:paraId="4B130F05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4"/>
          <w:szCs w:val="24"/>
        </w:rPr>
      </w:pPr>
    </w:p>
    <w:p w14:paraId="35341B44" w14:textId="04546450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5AECBD9E" wp14:editId="4710C3C8">
            <wp:extent cx="2214880" cy="1674495"/>
            <wp:effectExtent l="0" t="0" r="0" b="1905"/>
            <wp:docPr id="473396912" name="Рисунок 10" descr="Page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6" descr="Page_0000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9" r="479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E17C" w14:textId="77777777" w:rsidR="00147EB2" w:rsidRDefault="00147EB2" w:rsidP="00147EB2">
      <w:pPr>
        <w:tabs>
          <w:tab w:val="left" w:pos="2175"/>
          <w:tab w:val="center" w:pos="4677"/>
        </w:tabs>
        <w:jc w:val="right"/>
        <w:rPr>
          <w:rFonts w:eastAsia="SimSun"/>
          <w:b/>
          <w:caps/>
          <w:sz w:val="28"/>
          <w:szCs w:val="24"/>
          <w:lang w:val="en-US"/>
        </w:rPr>
      </w:pPr>
    </w:p>
    <w:p w14:paraId="42052D76" w14:textId="77777777" w:rsidR="00147EB2" w:rsidRDefault="00147EB2" w:rsidP="00147EB2">
      <w:pPr>
        <w:jc w:val="right"/>
        <w:rPr>
          <w:b/>
          <w:sz w:val="24"/>
          <w:szCs w:val="24"/>
        </w:rPr>
      </w:pPr>
    </w:p>
    <w:p w14:paraId="5BADD26B" w14:textId="77777777" w:rsidR="00147EB2" w:rsidRDefault="00147EB2" w:rsidP="00147EB2">
      <w:pPr>
        <w:jc w:val="right"/>
        <w:rPr>
          <w:b/>
          <w:sz w:val="24"/>
          <w:szCs w:val="24"/>
        </w:rPr>
      </w:pPr>
    </w:p>
    <w:p w14:paraId="366E48CF" w14:textId="77777777" w:rsidR="00147EB2" w:rsidRDefault="00147EB2" w:rsidP="00147EB2">
      <w:pPr>
        <w:rPr>
          <w:b/>
          <w:sz w:val="24"/>
          <w:szCs w:val="24"/>
        </w:rPr>
      </w:pPr>
    </w:p>
    <w:p w14:paraId="3FEC034B" w14:textId="77777777" w:rsidR="00147EB2" w:rsidRDefault="00147EB2" w:rsidP="00147E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4722C5" w14:textId="77777777" w:rsidR="00147EB2" w:rsidRDefault="00147EB2" w:rsidP="00147EB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bCs/>
          <w:sz w:val="28"/>
          <w:szCs w:val="28"/>
        </w:rPr>
        <w:t xml:space="preserve"> «Мониторинг обученности за год».</w:t>
      </w:r>
    </w:p>
    <w:p w14:paraId="300DC732" w14:textId="77777777" w:rsidR="00147EB2" w:rsidRDefault="00147EB2" w:rsidP="00147EB2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>Соотнеси геометрическую форму с предметом.</w:t>
      </w:r>
    </w:p>
    <w:p w14:paraId="1B9F84A9" w14:textId="01BD158C" w:rsidR="00147EB2" w:rsidRDefault="00147EB2" w:rsidP="00147EB2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473344D8" wp14:editId="1CFD9383">
            <wp:extent cx="2086610" cy="2150745"/>
            <wp:effectExtent l="0" t="0" r="8890" b="1905"/>
            <wp:docPr id="1521135811" name="Рисунок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IMG_25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4" r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0369" w14:textId="77777777" w:rsidR="00147EB2" w:rsidRDefault="00147EB2" w:rsidP="00147EB2">
      <w:pPr>
        <w:tabs>
          <w:tab w:val="left" w:pos="2175"/>
          <w:tab w:val="center" w:pos="4677"/>
        </w:tabs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4"/>
          <w:szCs w:val="24"/>
        </w:rPr>
        <w:t>2.</w:t>
      </w:r>
      <w:r>
        <w:rPr>
          <w:rFonts w:ascii="Times New Roman" w:eastAsia="SimSun" w:hAnsi="Times New Roman" w:cs="Times New Roman"/>
          <w:sz w:val="28"/>
          <w:szCs w:val="28"/>
        </w:rPr>
        <w:t>Раскрась предмет, который меньше.</w:t>
      </w:r>
    </w:p>
    <w:p w14:paraId="0EDCBFF2" w14:textId="0933A8DB" w:rsidR="00147EB2" w:rsidRDefault="00147EB2" w:rsidP="00147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14E4E245" wp14:editId="6496D343">
            <wp:extent cx="2343785" cy="1056005"/>
            <wp:effectExtent l="0" t="0" r="0" b="0"/>
            <wp:docPr id="1205239094" name="Рисунок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IMG_2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75" r="3752" b="3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C5080" w14:textId="77777777" w:rsidR="00147EB2" w:rsidRDefault="00147EB2" w:rsidP="00147EB2">
      <w:pPr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Times New Roman"/>
          <w:bCs/>
          <w:sz w:val="28"/>
          <w:szCs w:val="28"/>
        </w:rPr>
        <w:t>3.Раскрась картинку с изображением лета.</w:t>
      </w:r>
    </w:p>
    <w:p w14:paraId="64691112" w14:textId="0D82B18A" w:rsidR="00147EB2" w:rsidRDefault="00147EB2" w:rsidP="00147EB2">
      <w:pPr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2BC935B4" wp14:editId="4606CA10">
            <wp:extent cx="1945005" cy="1867535"/>
            <wp:effectExtent l="0" t="0" r="0" b="0"/>
            <wp:docPr id="131241422" name="Рисунок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4" t="20587" r="4413" b="4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611DFC8D" wp14:editId="68EFFFCD">
            <wp:extent cx="1945005" cy="1854835"/>
            <wp:effectExtent l="0" t="0" r="0" b="0"/>
            <wp:docPr id="113987915" name="Рисунок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 descr="IMG_2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38" r="52837" b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BFD3" w14:textId="77777777" w:rsidR="00147EB2" w:rsidRDefault="00147EB2" w:rsidP="00147EB2">
      <w:pPr>
        <w:numPr>
          <w:ilvl w:val="0"/>
          <w:numId w:val="20"/>
        </w:numPr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Раскрась нужный предмет.</w:t>
      </w:r>
    </w:p>
    <w:p w14:paraId="568BC4C9" w14:textId="77777777" w:rsidR="00147EB2" w:rsidRDefault="00147EB2" w:rsidP="00147E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0949A1" w14:textId="24F1E4FB" w:rsidR="00147EB2" w:rsidRDefault="00147EB2" w:rsidP="00147E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6E95F9" wp14:editId="4E40BF26">
            <wp:extent cx="4211320" cy="2189480"/>
            <wp:effectExtent l="0" t="0" r="0" b="1270"/>
            <wp:docPr id="11319005" name="Рисунок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IMG_25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14612" r="955" b="4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93EF" w14:textId="77777777" w:rsidR="00147EB2" w:rsidRDefault="00147EB2" w:rsidP="00147EB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EA07A0" w14:textId="77777777" w:rsidR="00147EB2" w:rsidRDefault="00147EB2" w:rsidP="00147EB2">
      <w:pPr>
        <w:numPr>
          <w:ilvl w:val="0"/>
          <w:numId w:val="20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Реши примеры.</w:t>
      </w:r>
    </w:p>
    <w:p w14:paraId="343349C3" w14:textId="1A4B45E5" w:rsidR="00147EB2" w:rsidRDefault="00147EB2" w:rsidP="00147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6B7C48BF" wp14:editId="1E96CD36">
            <wp:extent cx="2717165" cy="721360"/>
            <wp:effectExtent l="0" t="0" r="6985" b="2540"/>
            <wp:docPr id="1779749831" name="Рисунок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2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2" r="54292" b="7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8001" w14:textId="5AB0B1DD" w:rsidR="00147EB2" w:rsidRDefault="00147EB2" w:rsidP="00147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19FFB8AE" wp14:editId="64959CE4">
            <wp:extent cx="2214880" cy="656590"/>
            <wp:effectExtent l="0" t="0" r="0" b="0"/>
            <wp:docPr id="2038857596" name="Рисунок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 descr="IMG_2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7" t="60242" r="7074" b="3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68C1" w14:textId="77777777" w:rsidR="00147EB2" w:rsidRDefault="00147EB2" w:rsidP="00147E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97650B" w14:textId="1551B4FA" w:rsidR="00147EB2" w:rsidRDefault="00147EB2" w:rsidP="00147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025CB744" wp14:editId="6AB0D58E">
            <wp:extent cx="2047875" cy="514985"/>
            <wp:effectExtent l="0" t="0" r="9525" b="0"/>
            <wp:docPr id="1328107160" name="Рисунок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G_25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34" r="60052" b="4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C21ED" w14:textId="77777777" w:rsidR="00147EB2" w:rsidRDefault="00147EB2" w:rsidP="00147E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7E4D27" w14:textId="5BE34043" w:rsidR="00147EB2" w:rsidRDefault="00147EB2" w:rsidP="00147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9EF6D31" wp14:editId="234A0BBB">
            <wp:extent cx="2060575" cy="463550"/>
            <wp:effectExtent l="0" t="0" r="0" b="0"/>
            <wp:docPr id="1168603114" name="Рисунок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 descr="IMG_25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95" r="59512"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92A8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0CA1076F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18A6DCFB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547850BD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26BE4E69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6DD2CD43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4B19693E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28E74A90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4C244463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26606E25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5C6E55A9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0FD91488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15F55A9C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00A1C4CE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5907B3CE" w14:textId="77777777" w:rsidR="00147EB2" w:rsidRDefault="00147EB2" w:rsidP="00147EB2">
      <w:pPr>
        <w:jc w:val="both"/>
        <w:rPr>
          <w:b/>
          <w:sz w:val="24"/>
          <w:szCs w:val="24"/>
        </w:rPr>
      </w:pPr>
    </w:p>
    <w:p w14:paraId="1789BCAF" w14:textId="77777777" w:rsidR="00147EB2" w:rsidRDefault="00147EB2" w:rsidP="00147EB2">
      <w:pPr>
        <w:jc w:val="right"/>
        <w:rPr>
          <w:b/>
          <w:sz w:val="24"/>
          <w:szCs w:val="24"/>
        </w:rPr>
      </w:pPr>
    </w:p>
    <w:p w14:paraId="1A183229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9054B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5CE323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82AE33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61B75D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C446A5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D71C4F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65B98D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8C0833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236C4A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FE0BC1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15BFC9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6B3F3C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65C9FE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031660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A7E3984" w14:textId="77777777" w:rsidR="00147EB2" w:rsidRDefault="00147EB2" w:rsidP="00147EB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715239" w14:textId="77777777" w:rsidR="00147EB2" w:rsidRDefault="00147EB2" w:rsidP="00147EB2">
      <w:pPr>
        <w:keepNext/>
        <w:keepLines/>
        <w:spacing w:line="264" w:lineRule="auto"/>
        <w:ind w:right="67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Приложение 3. </w:t>
      </w:r>
    </w:p>
    <w:bookmarkEnd w:id="2"/>
    <w:p w14:paraId="116C234F" w14:textId="77777777" w:rsidR="00147EB2" w:rsidRDefault="00147EB2" w:rsidP="00147EB2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C9355ED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Лист корректировки рабочей программы по предмету «Математические представления» за 20___-20___ уч. год.</w:t>
      </w:r>
    </w:p>
    <w:p w14:paraId="3B546932" w14:textId="77777777" w:rsidR="00147EB2" w:rsidRDefault="00147EB2" w:rsidP="00147EB2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6"/>
        <w:gridCol w:w="2018"/>
        <w:gridCol w:w="1103"/>
        <w:gridCol w:w="2306"/>
        <w:gridCol w:w="2530"/>
        <w:gridCol w:w="1073"/>
      </w:tblGrid>
      <w:tr w:rsidR="00147EB2" w14:paraId="78E31FE0" w14:textId="77777777" w:rsidTr="00147EB2"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485FF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55184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Название темы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5128A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Дата по плану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50CF3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Причина корректировки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EB7CB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Корректирующие мероприятия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DC7B4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Дата по факту</w:t>
            </w:r>
          </w:p>
        </w:tc>
      </w:tr>
      <w:tr w:rsidR="00147EB2" w14:paraId="5EBEB98D" w14:textId="77777777" w:rsidTr="00147EB2"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CC43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AF1CC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CF37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3BFC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60591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6F68" w14:textId="77777777" w:rsidR="00147EB2" w:rsidRDefault="00147EB2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55E14F15" w14:textId="77777777" w:rsidR="00147EB2" w:rsidRDefault="00147EB2" w:rsidP="00147E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A3B1F2" w14:textId="77777777" w:rsidR="00147EB2" w:rsidRDefault="00147EB2" w:rsidP="00147EB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Учитель: ___________________ /(ФИО)</w:t>
      </w:r>
    </w:p>
    <w:p w14:paraId="05EE582D" w14:textId="77777777" w:rsidR="00147EB2" w:rsidRDefault="00147EB2" w:rsidP="00147EB2">
      <w:pPr>
        <w:rPr>
          <w:rFonts w:ascii="Times New Roman" w:hAnsi="Times New Roman" w:cs="Times New Roman"/>
          <w:sz w:val="28"/>
          <w:szCs w:val="28"/>
        </w:rPr>
      </w:pPr>
    </w:p>
    <w:p w14:paraId="1CA48D9D" w14:textId="77777777" w:rsidR="00D803F7" w:rsidRDefault="00D803F7"/>
    <w:sectPr w:rsidR="00D803F7" w:rsidSect="00147EB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6209F5"/>
    <w:multiLevelType w:val="singleLevel"/>
    <w:tmpl w:val="EB6209F5"/>
    <w:lvl w:ilvl="0">
      <w:start w:val="1"/>
      <w:numFmt w:val="decimal"/>
      <w:lvlText w:val="%1."/>
      <w:lvlJc w:val="left"/>
      <w:pPr>
        <w:tabs>
          <w:tab w:val="left" w:pos="170"/>
        </w:tabs>
        <w:ind w:left="0" w:firstLine="0"/>
      </w:pPr>
    </w:lvl>
  </w:abstractNum>
  <w:abstractNum w:abstractNumId="1">
    <w:nsid w:val="08F86DF3"/>
    <w:multiLevelType w:val="singleLevel"/>
    <w:tmpl w:val="08F86DF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0C52649A"/>
    <w:multiLevelType w:val="hybridMultilevel"/>
    <w:tmpl w:val="0D188D6A"/>
    <w:lvl w:ilvl="0" w:tplc="6DA4B96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40480B"/>
    <w:multiLevelType w:val="hybridMultilevel"/>
    <w:tmpl w:val="2BDC1012"/>
    <w:lvl w:ilvl="0" w:tplc="66D0999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AE1571"/>
    <w:multiLevelType w:val="hybridMultilevel"/>
    <w:tmpl w:val="5C2C7BE8"/>
    <w:lvl w:ilvl="0" w:tplc="66D09996">
      <w:numFmt w:val="decimal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E97EDE"/>
    <w:multiLevelType w:val="hybridMultilevel"/>
    <w:tmpl w:val="853CEF98"/>
    <w:lvl w:ilvl="0" w:tplc="8C225B3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E490E23"/>
    <w:multiLevelType w:val="hybridMultilevel"/>
    <w:tmpl w:val="53A0AA0E"/>
    <w:lvl w:ilvl="0" w:tplc="66D09996">
      <w:numFmt w:val="decima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103B07"/>
    <w:multiLevelType w:val="hybridMultilevel"/>
    <w:tmpl w:val="8B748DA0"/>
    <w:lvl w:ilvl="0" w:tplc="1D30371C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9C1775C"/>
    <w:multiLevelType w:val="singleLevel"/>
    <w:tmpl w:val="59C1775C"/>
    <w:lvl w:ilvl="0">
      <w:start w:val="1"/>
      <w:numFmt w:val="decimal"/>
      <w:lvlText w:val="%1."/>
      <w:lvlJc w:val="left"/>
      <w:pPr>
        <w:tabs>
          <w:tab w:val="left" w:pos="312"/>
        </w:tabs>
        <w:ind w:left="220" w:firstLine="0"/>
      </w:pPr>
    </w:lvl>
  </w:abstractNum>
  <w:abstractNum w:abstractNumId="9">
    <w:nsid w:val="640F2C85"/>
    <w:multiLevelType w:val="singleLevel"/>
    <w:tmpl w:val="640F2C85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0">
    <w:nsid w:val="666F71F6"/>
    <w:multiLevelType w:val="hybridMultilevel"/>
    <w:tmpl w:val="5C2C7BE8"/>
    <w:lvl w:ilvl="0" w:tplc="66D09996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6003BD"/>
    <w:multiLevelType w:val="hybridMultilevel"/>
    <w:tmpl w:val="53A0AA0E"/>
    <w:lvl w:ilvl="0" w:tplc="66D099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9D72B8"/>
    <w:multiLevelType w:val="hybridMultilevel"/>
    <w:tmpl w:val="2BDC1012"/>
    <w:lvl w:ilvl="0" w:tplc="66D09996">
      <w:numFmt w:val="decimal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</w:num>
  <w:num w:numId="7">
    <w:abstractNumId w:val="10"/>
  </w:num>
  <w:num w:numId="8">
    <w:abstractNumId w:val="4"/>
  </w:num>
  <w:num w:numId="9">
    <w:abstractNumId w:val="3"/>
  </w:num>
  <w:num w:numId="10">
    <w:abstractNumId w:val="12"/>
  </w:num>
  <w:num w:numId="11">
    <w:abstractNumId w:val="11"/>
  </w:num>
  <w:num w:numId="12">
    <w:abstractNumId w:val="6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F7"/>
    <w:rsid w:val="00147EB2"/>
    <w:rsid w:val="00A25408"/>
    <w:rsid w:val="00D53275"/>
    <w:rsid w:val="00D8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95C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B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7EB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47EB2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47E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47EB2"/>
    <w:rPr>
      <w:rFonts w:eastAsiaTheme="minorEastAsia"/>
      <w:kern w:val="0"/>
      <w:lang w:eastAsia="ru-RU"/>
      <w14:ligatures w14:val="none"/>
    </w:rPr>
  </w:style>
  <w:style w:type="paragraph" w:styleId="a8">
    <w:name w:val="footer"/>
    <w:basedOn w:val="a"/>
    <w:link w:val="a9"/>
    <w:uiPriority w:val="99"/>
    <w:semiHidden/>
    <w:unhideWhenUsed/>
    <w:rsid w:val="00147E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47EB2"/>
    <w:rPr>
      <w:rFonts w:eastAsiaTheme="minorEastAsia"/>
      <w:kern w:val="0"/>
      <w:lang w:eastAsia="ru-RU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147E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7EB2"/>
    <w:rPr>
      <w:rFonts w:ascii="Tahoma" w:eastAsiaTheme="minorEastAsia" w:hAnsi="Tahoma" w:cs="Tahoma"/>
      <w:kern w:val="0"/>
      <w:sz w:val="16"/>
      <w:szCs w:val="16"/>
      <w:lang w:eastAsia="ru-RU"/>
      <w14:ligatures w14:val="none"/>
    </w:rPr>
  </w:style>
  <w:style w:type="paragraph" w:styleId="ac">
    <w:name w:val="List Paragraph"/>
    <w:basedOn w:val="a"/>
    <w:uiPriority w:val="34"/>
    <w:qFormat/>
    <w:rsid w:val="00147EB2"/>
    <w:pPr>
      <w:spacing w:after="15" w:line="264" w:lineRule="auto"/>
      <w:ind w:left="720" w:right="67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/>
    </w:rPr>
  </w:style>
  <w:style w:type="paragraph" w:customStyle="1" w:styleId="Default">
    <w:name w:val="Default"/>
    <w:uiPriority w:val="99"/>
    <w:rsid w:val="00147E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Standard">
    <w:name w:val="Standard"/>
    <w:uiPriority w:val="99"/>
    <w:rsid w:val="00147EB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customStyle="1" w:styleId="c7">
    <w:name w:val="c7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47EB2"/>
  </w:style>
  <w:style w:type="character" w:customStyle="1" w:styleId="c139">
    <w:name w:val="c139"/>
    <w:basedOn w:val="a0"/>
    <w:rsid w:val="00147EB2"/>
  </w:style>
  <w:style w:type="character" w:customStyle="1" w:styleId="c23">
    <w:name w:val="c23"/>
    <w:basedOn w:val="a0"/>
    <w:rsid w:val="00147EB2"/>
  </w:style>
  <w:style w:type="character" w:customStyle="1" w:styleId="c14">
    <w:name w:val="c14"/>
    <w:basedOn w:val="a0"/>
    <w:rsid w:val="00147EB2"/>
  </w:style>
  <w:style w:type="character" w:customStyle="1" w:styleId="c5">
    <w:name w:val="c5"/>
    <w:basedOn w:val="a0"/>
    <w:rsid w:val="00147EB2"/>
  </w:style>
  <w:style w:type="character" w:customStyle="1" w:styleId="c1">
    <w:name w:val="c1"/>
    <w:basedOn w:val="a0"/>
    <w:rsid w:val="00147EB2"/>
  </w:style>
  <w:style w:type="character" w:customStyle="1" w:styleId="c24">
    <w:name w:val="c24"/>
    <w:basedOn w:val="a0"/>
    <w:rsid w:val="00147EB2"/>
  </w:style>
  <w:style w:type="character" w:customStyle="1" w:styleId="c2">
    <w:name w:val="c2"/>
    <w:basedOn w:val="a0"/>
    <w:rsid w:val="00147EB2"/>
  </w:style>
  <w:style w:type="character" w:customStyle="1" w:styleId="c4">
    <w:name w:val="c4"/>
    <w:basedOn w:val="a0"/>
    <w:rsid w:val="00147EB2"/>
  </w:style>
  <w:style w:type="character" w:customStyle="1" w:styleId="c48">
    <w:name w:val="c48"/>
    <w:basedOn w:val="a0"/>
    <w:rsid w:val="00147EB2"/>
  </w:style>
  <w:style w:type="character" w:customStyle="1" w:styleId="c46">
    <w:name w:val="c46"/>
    <w:basedOn w:val="a0"/>
    <w:rsid w:val="00147EB2"/>
  </w:style>
  <w:style w:type="character" w:customStyle="1" w:styleId="c11">
    <w:name w:val="c11"/>
    <w:basedOn w:val="a0"/>
    <w:rsid w:val="00147EB2"/>
  </w:style>
  <w:style w:type="table" w:styleId="ad">
    <w:name w:val="Table Grid"/>
    <w:basedOn w:val="a1"/>
    <w:uiPriority w:val="59"/>
    <w:qFormat/>
    <w:rsid w:val="00147EB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147EB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47EB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B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7EB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47EB2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47EB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47EB2"/>
    <w:rPr>
      <w:rFonts w:eastAsiaTheme="minorEastAsia"/>
      <w:kern w:val="0"/>
      <w:lang w:eastAsia="ru-RU"/>
      <w14:ligatures w14:val="none"/>
    </w:rPr>
  </w:style>
  <w:style w:type="paragraph" w:styleId="a8">
    <w:name w:val="footer"/>
    <w:basedOn w:val="a"/>
    <w:link w:val="a9"/>
    <w:uiPriority w:val="99"/>
    <w:semiHidden/>
    <w:unhideWhenUsed/>
    <w:rsid w:val="00147EB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47EB2"/>
    <w:rPr>
      <w:rFonts w:eastAsiaTheme="minorEastAsia"/>
      <w:kern w:val="0"/>
      <w:lang w:eastAsia="ru-RU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147E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7EB2"/>
    <w:rPr>
      <w:rFonts w:ascii="Tahoma" w:eastAsiaTheme="minorEastAsia" w:hAnsi="Tahoma" w:cs="Tahoma"/>
      <w:kern w:val="0"/>
      <w:sz w:val="16"/>
      <w:szCs w:val="16"/>
      <w:lang w:eastAsia="ru-RU"/>
      <w14:ligatures w14:val="none"/>
    </w:rPr>
  </w:style>
  <w:style w:type="paragraph" w:styleId="ac">
    <w:name w:val="List Paragraph"/>
    <w:basedOn w:val="a"/>
    <w:uiPriority w:val="34"/>
    <w:qFormat/>
    <w:rsid w:val="00147EB2"/>
    <w:pPr>
      <w:spacing w:after="15" w:line="264" w:lineRule="auto"/>
      <w:ind w:left="720" w:right="67" w:hanging="10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/>
    </w:rPr>
  </w:style>
  <w:style w:type="paragraph" w:customStyle="1" w:styleId="Default">
    <w:name w:val="Default"/>
    <w:uiPriority w:val="99"/>
    <w:rsid w:val="00147E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Standard">
    <w:name w:val="Standard"/>
    <w:uiPriority w:val="99"/>
    <w:rsid w:val="00147EB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customStyle="1" w:styleId="c7">
    <w:name w:val="c7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uiPriority w:val="99"/>
    <w:rsid w:val="00147E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47EB2"/>
  </w:style>
  <w:style w:type="character" w:customStyle="1" w:styleId="c139">
    <w:name w:val="c139"/>
    <w:basedOn w:val="a0"/>
    <w:rsid w:val="00147EB2"/>
  </w:style>
  <w:style w:type="character" w:customStyle="1" w:styleId="c23">
    <w:name w:val="c23"/>
    <w:basedOn w:val="a0"/>
    <w:rsid w:val="00147EB2"/>
  </w:style>
  <w:style w:type="character" w:customStyle="1" w:styleId="c14">
    <w:name w:val="c14"/>
    <w:basedOn w:val="a0"/>
    <w:rsid w:val="00147EB2"/>
  </w:style>
  <w:style w:type="character" w:customStyle="1" w:styleId="c5">
    <w:name w:val="c5"/>
    <w:basedOn w:val="a0"/>
    <w:rsid w:val="00147EB2"/>
  </w:style>
  <w:style w:type="character" w:customStyle="1" w:styleId="c1">
    <w:name w:val="c1"/>
    <w:basedOn w:val="a0"/>
    <w:rsid w:val="00147EB2"/>
  </w:style>
  <w:style w:type="character" w:customStyle="1" w:styleId="c24">
    <w:name w:val="c24"/>
    <w:basedOn w:val="a0"/>
    <w:rsid w:val="00147EB2"/>
  </w:style>
  <w:style w:type="character" w:customStyle="1" w:styleId="c2">
    <w:name w:val="c2"/>
    <w:basedOn w:val="a0"/>
    <w:rsid w:val="00147EB2"/>
  </w:style>
  <w:style w:type="character" w:customStyle="1" w:styleId="c4">
    <w:name w:val="c4"/>
    <w:basedOn w:val="a0"/>
    <w:rsid w:val="00147EB2"/>
  </w:style>
  <w:style w:type="character" w:customStyle="1" w:styleId="c48">
    <w:name w:val="c48"/>
    <w:basedOn w:val="a0"/>
    <w:rsid w:val="00147EB2"/>
  </w:style>
  <w:style w:type="character" w:customStyle="1" w:styleId="c46">
    <w:name w:val="c46"/>
    <w:basedOn w:val="a0"/>
    <w:rsid w:val="00147EB2"/>
  </w:style>
  <w:style w:type="character" w:customStyle="1" w:styleId="c11">
    <w:name w:val="c11"/>
    <w:basedOn w:val="a0"/>
    <w:rsid w:val="00147EB2"/>
  </w:style>
  <w:style w:type="table" w:styleId="ad">
    <w:name w:val="Table Grid"/>
    <w:basedOn w:val="a1"/>
    <w:uiPriority w:val="59"/>
    <w:qFormat/>
    <w:rsid w:val="00147EB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147EB2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47EB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7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20772</Words>
  <Characters>118402</Characters>
  <Application>Microsoft Office Word</Application>
  <DocSecurity>0</DocSecurity>
  <Lines>986</Lines>
  <Paragraphs>277</Paragraphs>
  <ScaleCrop>false</ScaleCrop>
  <Company/>
  <LinksUpToDate>false</LinksUpToDate>
  <CharactersWithSpaces>138897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5892</dc:creator>
  <cp:keywords/>
  <dc:description/>
  <cp:lastModifiedBy>SuslovaEA</cp:lastModifiedBy>
  <cp:revision>7</cp:revision>
  <dcterms:created xsi:type="dcterms:W3CDTF">2023-09-18T13:57:00Z</dcterms:created>
  <dcterms:modified xsi:type="dcterms:W3CDTF">2023-10-06T03:28:00Z</dcterms:modified>
</cp:coreProperties>
</file>