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67" w:rsidRDefault="00CD0F67" w:rsidP="00CD0F67">
      <w:pPr>
        <w:shd w:val="clear" w:color="auto" w:fill="FFFFFF"/>
        <w:spacing w:after="150" w:line="240" w:lineRule="auto"/>
        <w:jc w:val="center"/>
        <w:rPr>
          <w:rFonts w:ascii="Times New Roman" w:hAnsi="Times New Roman" w:cs="Times New Roman"/>
          <w:b/>
          <w:sz w:val="32"/>
          <w:szCs w:val="32"/>
        </w:rPr>
      </w:pPr>
      <w:r w:rsidRPr="00CD0F67">
        <w:rPr>
          <w:rFonts w:ascii="Times New Roman" w:hAnsi="Times New Roman" w:cs="Times New Roman"/>
          <w:b/>
          <w:sz w:val="32"/>
          <w:szCs w:val="32"/>
        </w:rPr>
        <w:t xml:space="preserve">Доклад на тему: Использование элементов методики </w:t>
      </w:r>
      <w:proofErr w:type="spellStart"/>
      <w:r w:rsidRPr="00CD0F67">
        <w:rPr>
          <w:rFonts w:ascii="Times New Roman" w:hAnsi="Times New Roman" w:cs="Times New Roman"/>
          <w:b/>
          <w:sz w:val="32"/>
          <w:szCs w:val="32"/>
        </w:rPr>
        <w:t>Глена</w:t>
      </w:r>
      <w:proofErr w:type="spellEnd"/>
      <w:r w:rsidRPr="00CD0F67">
        <w:rPr>
          <w:rFonts w:ascii="Times New Roman" w:hAnsi="Times New Roman" w:cs="Times New Roman"/>
          <w:b/>
          <w:sz w:val="32"/>
          <w:szCs w:val="32"/>
        </w:rPr>
        <w:t xml:space="preserve"> </w:t>
      </w:r>
      <w:proofErr w:type="spellStart"/>
      <w:r w:rsidRPr="00CD0F67">
        <w:rPr>
          <w:rFonts w:ascii="Times New Roman" w:hAnsi="Times New Roman" w:cs="Times New Roman"/>
          <w:b/>
          <w:sz w:val="32"/>
          <w:szCs w:val="32"/>
        </w:rPr>
        <w:t>Домана</w:t>
      </w:r>
      <w:proofErr w:type="spellEnd"/>
      <w:r w:rsidRPr="00CD0F67">
        <w:rPr>
          <w:rFonts w:ascii="Times New Roman" w:hAnsi="Times New Roman" w:cs="Times New Roman"/>
          <w:b/>
          <w:sz w:val="32"/>
          <w:szCs w:val="32"/>
        </w:rPr>
        <w:t xml:space="preserve"> в обучении детей с ТМНР.</w:t>
      </w:r>
    </w:p>
    <w:p w:rsidR="00C63A1E" w:rsidRPr="00C63A1E" w:rsidRDefault="00C63A1E" w:rsidP="00C63A1E">
      <w:pPr>
        <w:shd w:val="clear" w:color="auto" w:fill="FFFFFF"/>
        <w:spacing w:after="150" w:line="240" w:lineRule="auto"/>
        <w:jc w:val="right"/>
        <w:rPr>
          <w:rFonts w:ascii="Times New Roman" w:hAnsi="Times New Roman" w:cs="Times New Roman"/>
          <w:b/>
          <w:i/>
          <w:sz w:val="32"/>
          <w:szCs w:val="32"/>
        </w:rPr>
      </w:pPr>
      <w:bookmarkStart w:id="0" w:name="_GoBack"/>
      <w:bookmarkEnd w:id="0"/>
      <w:r w:rsidRPr="00C63A1E">
        <w:rPr>
          <w:rFonts w:ascii="Times New Roman" w:hAnsi="Times New Roman" w:cs="Times New Roman"/>
          <w:b/>
          <w:i/>
          <w:sz w:val="32"/>
          <w:szCs w:val="32"/>
        </w:rPr>
        <w:t xml:space="preserve">Учитель КГКОУ ШИ 4: </w:t>
      </w:r>
      <w:proofErr w:type="spellStart"/>
      <w:r w:rsidRPr="00C63A1E">
        <w:rPr>
          <w:rFonts w:ascii="Times New Roman" w:hAnsi="Times New Roman" w:cs="Times New Roman"/>
          <w:b/>
          <w:i/>
          <w:sz w:val="32"/>
          <w:szCs w:val="32"/>
        </w:rPr>
        <w:t>Тезева</w:t>
      </w:r>
      <w:proofErr w:type="spellEnd"/>
      <w:r w:rsidRPr="00C63A1E">
        <w:rPr>
          <w:rFonts w:ascii="Times New Roman" w:hAnsi="Times New Roman" w:cs="Times New Roman"/>
          <w:b/>
          <w:i/>
          <w:sz w:val="32"/>
          <w:szCs w:val="32"/>
        </w:rPr>
        <w:t xml:space="preserve"> Е.М.</w:t>
      </w:r>
    </w:p>
    <w:p w:rsidR="00B479A1" w:rsidRPr="00B479A1" w:rsidRDefault="00B479A1" w:rsidP="00B33C90">
      <w:pPr>
        <w:shd w:val="clear" w:color="auto" w:fill="FFFFFF"/>
        <w:spacing w:after="150" w:line="240" w:lineRule="auto"/>
        <w:jc w:val="both"/>
        <w:rPr>
          <w:rFonts w:ascii="Times New Roman" w:hAnsi="Times New Roman" w:cs="Times New Roman"/>
          <w:b/>
          <w:sz w:val="32"/>
          <w:szCs w:val="32"/>
        </w:rPr>
      </w:pPr>
      <w:r w:rsidRPr="00B479A1">
        <w:rPr>
          <w:rFonts w:ascii="Times New Roman" w:hAnsi="Times New Roman" w:cs="Times New Roman"/>
          <w:b/>
          <w:sz w:val="32"/>
          <w:szCs w:val="32"/>
        </w:rPr>
        <w:t>Слайд 1</w:t>
      </w:r>
    </w:p>
    <w:p w:rsidR="00CD0F67" w:rsidRDefault="00922EA8" w:rsidP="00B33C90">
      <w:pPr>
        <w:shd w:val="clear" w:color="auto" w:fill="FFFFFF"/>
        <w:spacing w:after="150" w:line="240" w:lineRule="auto"/>
        <w:jc w:val="both"/>
        <w:rPr>
          <w:rFonts w:ascii="Times New Roman" w:hAnsi="Times New Roman" w:cs="Times New Roman"/>
          <w:sz w:val="32"/>
          <w:szCs w:val="32"/>
        </w:rPr>
      </w:pPr>
      <w:r w:rsidRPr="00CD0F67">
        <w:rPr>
          <w:rFonts w:ascii="Times New Roman" w:hAnsi="Times New Roman" w:cs="Times New Roman"/>
          <w:sz w:val="32"/>
          <w:szCs w:val="32"/>
        </w:rPr>
        <w:t xml:space="preserve">Здравствуйте уважаемые коллеги. Много лет работаю учителем надомного обучения. </w:t>
      </w:r>
      <w:proofErr w:type="gramStart"/>
      <w:r w:rsidRPr="00CD0F67">
        <w:rPr>
          <w:rFonts w:ascii="Times New Roman" w:hAnsi="Times New Roman" w:cs="Times New Roman"/>
          <w:sz w:val="32"/>
          <w:szCs w:val="32"/>
        </w:rPr>
        <w:t>И наверное</w:t>
      </w:r>
      <w:proofErr w:type="gramEnd"/>
      <w:r w:rsidRPr="00CD0F67">
        <w:rPr>
          <w:rFonts w:ascii="Times New Roman" w:hAnsi="Times New Roman" w:cs="Times New Roman"/>
          <w:sz w:val="32"/>
          <w:szCs w:val="32"/>
        </w:rPr>
        <w:t xml:space="preserve"> как и многие из Вас столкнулась с такой проблемой, как нехватка дидактического материала для обучающихся с ТМНР. </w:t>
      </w:r>
    </w:p>
    <w:p w:rsidR="00CD0F67" w:rsidRDefault="00922EA8" w:rsidP="00B33C90">
      <w:pPr>
        <w:shd w:val="clear" w:color="auto" w:fill="FFFFFF"/>
        <w:spacing w:after="150" w:line="240" w:lineRule="auto"/>
        <w:jc w:val="both"/>
        <w:rPr>
          <w:rFonts w:ascii="Times New Roman" w:hAnsi="Times New Roman" w:cs="Times New Roman"/>
          <w:sz w:val="32"/>
          <w:szCs w:val="32"/>
        </w:rPr>
      </w:pPr>
      <w:r w:rsidRPr="00CD0F67">
        <w:rPr>
          <w:rFonts w:ascii="Times New Roman" w:hAnsi="Times New Roman" w:cs="Times New Roman"/>
          <w:sz w:val="32"/>
          <w:szCs w:val="32"/>
        </w:rPr>
        <w:t xml:space="preserve">Мы знаем что обучающимся с ТМНР нужна особенная подача программного материала и специализированный материал, для того чтобы работать на результат. </w:t>
      </w:r>
    </w:p>
    <w:p w:rsidR="00B479A1" w:rsidRPr="00B479A1" w:rsidRDefault="00B479A1" w:rsidP="00B33C90">
      <w:pPr>
        <w:shd w:val="clear" w:color="auto" w:fill="FFFFFF"/>
        <w:spacing w:after="150" w:line="240" w:lineRule="auto"/>
        <w:jc w:val="both"/>
        <w:rPr>
          <w:rFonts w:ascii="Times New Roman" w:hAnsi="Times New Roman" w:cs="Times New Roman"/>
          <w:b/>
          <w:sz w:val="32"/>
          <w:szCs w:val="32"/>
        </w:rPr>
      </w:pPr>
      <w:r w:rsidRPr="00B479A1">
        <w:rPr>
          <w:rFonts w:ascii="Times New Roman" w:hAnsi="Times New Roman" w:cs="Times New Roman"/>
          <w:b/>
          <w:sz w:val="32"/>
          <w:szCs w:val="32"/>
        </w:rPr>
        <w:t>Слайд 2</w:t>
      </w:r>
    </w:p>
    <w:p w:rsidR="00CD0F67" w:rsidRDefault="00922EA8" w:rsidP="00B33C90">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hAnsi="Times New Roman" w:cs="Times New Roman"/>
          <w:sz w:val="32"/>
          <w:szCs w:val="32"/>
        </w:rPr>
        <w:t xml:space="preserve">Перелопатив множество материалов мне очень понравилась методика </w:t>
      </w:r>
      <w:proofErr w:type="spellStart"/>
      <w:r w:rsidRPr="00CD0F67">
        <w:rPr>
          <w:rFonts w:ascii="Times New Roman" w:hAnsi="Times New Roman" w:cs="Times New Roman"/>
          <w:sz w:val="32"/>
          <w:szCs w:val="32"/>
        </w:rPr>
        <w:t>Глена</w:t>
      </w:r>
      <w:proofErr w:type="spellEnd"/>
      <w:r w:rsidRPr="00CD0F67">
        <w:rPr>
          <w:rFonts w:ascii="Times New Roman" w:hAnsi="Times New Roman" w:cs="Times New Roman"/>
          <w:sz w:val="32"/>
          <w:szCs w:val="32"/>
        </w:rPr>
        <w:t xml:space="preserve"> </w:t>
      </w:r>
      <w:proofErr w:type="spellStart"/>
      <w:r w:rsidRPr="00CD0F67">
        <w:rPr>
          <w:rFonts w:ascii="Times New Roman" w:hAnsi="Times New Roman" w:cs="Times New Roman"/>
          <w:sz w:val="32"/>
          <w:szCs w:val="32"/>
        </w:rPr>
        <w:t>Домана</w:t>
      </w:r>
      <w:proofErr w:type="spellEnd"/>
      <w:r w:rsidRPr="00CD0F67">
        <w:rPr>
          <w:rFonts w:ascii="Times New Roman" w:hAnsi="Times New Roman" w:cs="Times New Roman"/>
          <w:sz w:val="32"/>
          <w:szCs w:val="32"/>
        </w:rPr>
        <w:t xml:space="preserve"> и Джанет </w:t>
      </w:r>
      <w:proofErr w:type="spellStart"/>
      <w:r w:rsidRPr="00CD0F67">
        <w:rPr>
          <w:rFonts w:ascii="Times New Roman" w:hAnsi="Times New Roman" w:cs="Times New Roman"/>
          <w:sz w:val="32"/>
          <w:szCs w:val="32"/>
        </w:rPr>
        <w:t>Доман</w:t>
      </w:r>
      <w:proofErr w:type="spellEnd"/>
      <w:r w:rsidRPr="00CD0F67">
        <w:rPr>
          <w:rFonts w:ascii="Times New Roman" w:hAnsi="Times New Roman" w:cs="Times New Roman"/>
          <w:sz w:val="32"/>
          <w:szCs w:val="32"/>
        </w:rPr>
        <w:t xml:space="preserve"> и мне бы хотелось с вами поделиться опытом своей работы.</w:t>
      </w:r>
      <w:r w:rsidR="00B33C90" w:rsidRPr="00CD0F67">
        <w:rPr>
          <w:rFonts w:ascii="Times New Roman" w:eastAsia="Times New Roman" w:hAnsi="Times New Roman" w:cs="Times New Roman"/>
          <w:sz w:val="32"/>
          <w:szCs w:val="32"/>
          <w:lang w:eastAsia="ru-RU"/>
        </w:rPr>
        <w:t xml:space="preserve"> </w:t>
      </w:r>
    </w:p>
    <w:p w:rsidR="00CD0F67" w:rsidRDefault="00B479A1" w:rsidP="00B33C90">
      <w:pPr>
        <w:shd w:val="clear" w:color="auto" w:fill="FFFFFF"/>
        <w:spacing w:after="15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Хочу сказать, что </w:t>
      </w:r>
      <w:r w:rsidR="00CD0F67">
        <w:rPr>
          <w:rFonts w:ascii="Times New Roman" w:eastAsia="Times New Roman" w:hAnsi="Times New Roman" w:cs="Times New Roman"/>
          <w:sz w:val="32"/>
          <w:szCs w:val="32"/>
          <w:lang w:eastAsia="ru-RU"/>
        </w:rPr>
        <w:t>материалов по методике</w:t>
      </w:r>
      <w:r w:rsidR="00B33C90" w:rsidRPr="00CD0F67">
        <w:rPr>
          <w:rFonts w:ascii="Times New Roman" w:eastAsia="Times New Roman" w:hAnsi="Times New Roman" w:cs="Times New Roman"/>
          <w:sz w:val="32"/>
          <w:szCs w:val="32"/>
          <w:lang w:eastAsia="ru-RU"/>
        </w:rPr>
        <w:t xml:space="preserve"> </w:t>
      </w:r>
      <w:proofErr w:type="spellStart"/>
      <w:r w:rsidR="00B33C90" w:rsidRPr="00CD0F67">
        <w:rPr>
          <w:rFonts w:ascii="Times New Roman" w:eastAsia="Times New Roman" w:hAnsi="Times New Roman" w:cs="Times New Roman"/>
          <w:sz w:val="32"/>
          <w:szCs w:val="32"/>
          <w:lang w:eastAsia="ru-RU"/>
        </w:rPr>
        <w:t>Глена</w:t>
      </w:r>
      <w:proofErr w:type="spellEnd"/>
      <w:r w:rsidR="00B33C90" w:rsidRPr="00CD0F67">
        <w:rPr>
          <w:rFonts w:ascii="Times New Roman" w:eastAsia="Times New Roman" w:hAnsi="Times New Roman" w:cs="Times New Roman"/>
          <w:sz w:val="32"/>
          <w:szCs w:val="32"/>
          <w:lang w:eastAsia="ru-RU"/>
        </w:rPr>
        <w:t xml:space="preserve"> </w:t>
      </w:r>
      <w:proofErr w:type="spellStart"/>
      <w:r w:rsidR="00B33C90" w:rsidRPr="00CD0F67">
        <w:rPr>
          <w:rFonts w:ascii="Times New Roman" w:eastAsia="Times New Roman" w:hAnsi="Times New Roman" w:cs="Times New Roman"/>
          <w:sz w:val="32"/>
          <w:szCs w:val="32"/>
          <w:lang w:eastAsia="ru-RU"/>
        </w:rPr>
        <w:t>Домана</w:t>
      </w:r>
      <w:proofErr w:type="spellEnd"/>
      <w:r w:rsidR="002F731B">
        <w:rPr>
          <w:rFonts w:ascii="Times New Roman" w:eastAsia="Times New Roman" w:hAnsi="Times New Roman" w:cs="Times New Roman"/>
          <w:sz w:val="32"/>
          <w:szCs w:val="32"/>
          <w:lang w:eastAsia="ru-RU"/>
        </w:rPr>
        <w:t>, множество, можно подобрать к каждому уроку.</w:t>
      </w:r>
      <w:r w:rsidR="00B33C90" w:rsidRPr="00CD0F67">
        <w:rPr>
          <w:rFonts w:ascii="Times New Roman" w:eastAsia="Times New Roman" w:hAnsi="Times New Roman" w:cs="Times New Roman"/>
          <w:sz w:val="32"/>
          <w:szCs w:val="32"/>
          <w:lang w:eastAsia="ru-RU"/>
        </w:rPr>
        <w:t xml:space="preserve">  </w:t>
      </w:r>
      <w:r w:rsidR="002F731B">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сли вас заинтересует, вы можете найти этот материал в интернете.</w:t>
      </w:r>
    </w:p>
    <w:p w:rsidR="00922EA8" w:rsidRPr="00CD0F67" w:rsidRDefault="00CD0F67" w:rsidP="003B2334">
      <w:pPr>
        <w:pStyle w:val="a3"/>
        <w:shd w:val="clear" w:color="auto" w:fill="FFFFFF"/>
        <w:spacing w:before="0" w:beforeAutospacing="0" w:after="150" w:afterAutospacing="0"/>
        <w:jc w:val="both"/>
        <w:rPr>
          <w:sz w:val="32"/>
          <w:szCs w:val="32"/>
        </w:rPr>
      </w:pPr>
      <w:r>
        <w:rPr>
          <w:sz w:val="32"/>
          <w:szCs w:val="32"/>
        </w:rPr>
        <w:t>Немного о самом авторе:</w:t>
      </w:r>
    </w:p>
    <w:p w:rsidR="00697B61" w:rsidRPr="00CD0F67" w:rsidRDefault="003B2334" w:rsidP="00697B61">
      <w:pPr>
        <w:pStyle w:val="a3"/>
        <w:shd w:val="clear" w:color="auto" w:fill="FFFFFF"/>
        <w:spacing w:before="0" w:beforeAutospacing="0" w:after="150" w:afterAutospacing="0"/>
        <w:jc w:val="both"/>
        <w:rPr>
          <w:sz w:val="32"/>
          <w:szCs w:val="32"/>
        </w:rPr>
      </w:pPr>
      <w:proofErr w:type="spellStart"/>
      <w:r w:rsidRPr="00CD0F67">
        <w:rPr>
          <w:sz w:val="32"/>
          <w:szCs w:val="32"/>
        </w:rPr>
        <w:t>Глен</w:t>
      </w:r>
      <w:proofErr w:type="spellEnd"/>
      <w:r w:rsidRPr="00CD0F67">
        <w:rPr>
          <w:sz w:val="32"/>
          <w:szCs w:val="32"/>
        </w:rPr>
        <w:t xml:space="preserve"> </w:t>
      </w:r>
      <w:proofErr w:type="spellStart"/>
      <w:r w:rsidRPr="00CD0F67">
        <w:rPr>
          <w:sz w:val="32"/>
          <w:szCs w:val="32"/>
        </w:rPr>
        <w:t>Доман</w:t>
      </w:r>
      <w:proofErr w:type="spellEnd"/>
      <w:r w:rsidRPr="00CD0F67">
        <w:rPr>
          <w:sz w:val="32"/>
          <w:szCs w:val="32"/>
        </w:rPr>
        <w:t xml:space="preserve"> (1920 г.р.) - американский врач-нейрофизиолог</w:t>
      </w:r>
    </w:p>
    <w:p w:rsidR="003B2334" w:rsidRDefault="003B2334" w:rsidP="003B2334">
      <w:pPr>
        <w:pStyle w:val="a3"/>
        <w:shd w:val="clear" w:color="auto" w:fill="FFFFFF"/>
        <w:spacing w:before="0" w:beforeAutospacing="0" w:after="150" w:afterAutospacing="0"/>
        <w:jc w:val="both"/>
        <w:rPr>
          <w:sz w:val="32"/>
          <w:szCs w:val="32"/>
        </w:rPr>
      </w:pPr>
      <w:r w:rsidRPr="00CD0F67">
        <w:rPr>
          <w:sz w:val="32"/>
          <w:szCs w:val="32"/>
        </w:rPr>
        <w:t xml:space="preserve">В 1955 году </w:t>
      </w:r>
      <w:proofErr w:type="spellStart"/>
      <w:r w:rsidRPr="00CD0F67">
        <w:rPr>
          <w:sz w:val="32"/>
          <w:szCs w:val="32"/>
        </w:rPr>
        <w:t>Глен</w:t>
      </w:r>
      <w:proofErr w:type="spellEnd"/>
      <w:r w:rsidRPr="00CD0F67">
        <w:rPr>
          <w:sz w:val="32"/>
          <w:szCs w:val="32"/>
        </w:rPr>
        <w:t xml:space="preserve"> </w:t>
      </w:r>
      <w:proofErr w:type="spellStart"/>
      <w:r w:rsidRPr="00CD0F67">
        <w:rPr>
          <w:sz w:val="32"/>
          <w:szCs w:val="32"/>
        </w:rPr>
        <w:t>Доман</w:t>
      </w:r>
      <w:proofErr w:type="spellEnd"/>
      <w:r w:rsidRPr="00CD0F67">
        <w:rPr>
          <w:sz w:val="32"/>
          <w:szCs w:val="32"/>
        </w:rPr>
        <w:t xml:space="preserve"> основал Институт Развития Человеческого Потенциал</w:t>
      </w:r>
      <w:r w:rsidR="00697B61" w:rsidRPr="00CD0F67">
        <w:rPr>
          <w:sz w:val="32"/>
          <w:szCs w:val="32"/>
        </w:rPr>
        <w:t>а, базирующийся на его методике по восстановлению детей с различными повреждениями головного мозга и тяжелыми поражениями нервной системы</w:t>
      </w:r>
    </w:p>
    <w:p w:rsidR="00C57E04" w:rsidRPr="00CD0F67"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t xml:space="preserve">Исследования </w:t>
      </w:r>
      <w:proofErr w:type="spellStart"/>
      <w:r w:rsidRPr="00CD0F67">
        <w:rPr>
          <w:rFonts w:ascii="Times New Roman" w:eastAsia="Times New Roman" w:hAnsi="Times New Roman" w:cs="Times New Roman"/>
          <w:b/>
          <w:bCs/>
          <w:sz w:val="32"/>
          <w:szCs w:val="32"/>
          <w:lang w:eastAsia="ru-RU"/>
        </w:rPr>
        <w:t>Домана</w:t>
      </w:r>
      <w:proofErr w:type="spellEnd"/>
      <w:r w:rsidRPr="00CD0F67">
        <w:rPr>
          <w:rFonts w:ascii="Times New Roman" w:eastAsia="Times New Roman" w:hAnsi="Times New Roman" w:cs="Times New Roman"/>
          <w:b/>
          <w:bCs/>
          <w:sz w:val="32"/>
          <w:szCs w:val="32"/>
          <w:lang w:eastAsia="ru-RU"/>
        </w:rPr>
        <w:t xml:space="preserve"> произвели в науке «мягкую революцию»</w:t>
      </w:r>
      <w:r w:rsidRPr="00CD0F67">
        <w:rPr>
          <w:rFonts w:ascii="Times New Roman" w:eastAsia="Times New Roman" w:hAnsi="Times New Roman" w:cs="Times New Roman"/>
          <w:sz w:val="32"/>
          <w:szCs w:val="32"/>
          <w:lang w:eastAsia="ru-RU"/>
        </w:rPr>
        <w:t xml:space="preserve">. С тех пор </w:t>
      </w:r>
      <w:proofErr w:type="spellStart"/>
      <w:r w:rsidRPr="00CD0F67">
        <w:rPr>
          <w:rFonts w:ascii="Times New Roman" w:eastAsia="Times New Roman" w:hAnsi="Times New Roman" w:cs="Times New Roman"/>
          <w:sz w:val="32"/>
          <w:szCs w:val="32"/>
          <w:lang w:eastAsia="ru-RU"/>
        </w:rPr>
        <w:t>Глен</w:t>
      </w:r>
      <w:proofErr w:type="spellEnd"/>
      <w:r w:rsidRPr="00CD0F67">
        <w:rPr>
          <w:rFonts w:ascii="Times New Roman" w:eastAsia="Times New Roman" w:hAnsi="Times New Roman" w:cs="Times New Roman"/>
          <w:sz w:val="32"/>
          <w:szCs w:val="32"/>
          <w:lang w:eastAsia="ru-RU"/>
        </w:rPr>
        <w:t xml:space="preserve"> </w:t>
      </w:r>
      <w:proofErr w:type="spellStart"/>
      <w:r w:rsidRPr="00CD0F67">
        <w:rPr>
          <w:rFonts w:ascii="Times New Roman" w:eastAsia="Times New Roman" w:hAnsi="Times New Roman" w:cs="Times New Roman"/>
          <w:sz w:val="32"/>
          <w:szCs w:val="32"/>
          <w:lang w:eastAsia="ru-RU"/>
        </w:rPr>
        <w:t>Доман</w:t>
      </w:r>
      <w:proofErr w:type="spellEnd"/>
      <w:r w:rsidRPr="00CD0F67">
        <w:rPr>
          <w:rFonts w:ascii="Times New Roman" w:eastAsia="Times New Roman" w:hAnsi="Times New Roman" w:cs="Times New Roman"/>
          <w:sz w:val="32"/>
          <w:szCs w:val="32"/>
          <w:lang w:eastAsia="ru-RU"/>
        </w:rPr>
        <w:t xml:space="preserve"> и группа его единомышленников настойчиво продолжали непрерывную работу над созданием и совершенствованием новых программ, методик, направленных на </w:t>
      </w:r>
      <w:r>
        <w:rPr>
          <w:rFonts w:ascii="Times New Roman" w:eastAsia="Times New Roman" w:hAnsi="Times New Roman" w:cs="Times New Roman"/>
          <w:sz w:val="32"/>
          <w:szCs w:val="32"/>
          <w:lang w:eastAsia="ru-RU"/>
        </w:rPr>
        <w:t>реабилитацию</w:t>
      </w:r>
      <w:r w:rsidRPr="00CD0F67">
        <w:rPr>
          <w:rFonts w:ascii="Times New Roman" w:eastAsia="Times New Roman" w:hAnsi="Times New Roman" w:cs="Times New Roman"/>
          <w:sz w:val="32"/>
          <w:szCs w:val="32"/>
          <w:lang w:eastAsia="ru-RU"/>
        </w:rPr>
        <w:t xml:space="preserve"> детей с различными нарушениями мозговой деятельности.</w:t>
      </w:r>
    </w:p>
    <w:p w:rsidR="00C57E04"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Среди многих наград, полученных </w:t>
      </w:r>
      <w:proofErr w:type="spellStart"/>
      <w:r w:rsidRPr="00CD0F67">
        <w:rPr>
          <w:rFonts w:ascii="Times New Roman" w:eastAsia="Times New Roman" w:hAnsi="Times New Roman" w:cs="Times New Roman"/>
          <w:sz w:val="32"/>
          <w:szCs w:val="32"/>
          <w:lang w:eastAsia="ru-RU"/>
        </w:rPr>
        <w:t>Доманом</w:t>
      </w:r>
      <w:proofErr w:type="spellEnd"/>
      <w:r w:rsidRPr="00CD0F67">
        <w:rPr>
          <w:rFonts w:ascii="Times New Roman" w:eastAsia="Times New Roman" w:hAnsi="Times New Roman" w:cs="Times New Roman"/>
          <w:sz w:val="32"/>
          <w:szCs w:val="32"/>
          <w:lang w:eastAsia="ru-RU"/>
        </w:rPr>
        <w:t xml:space="preserve"> в различных странах, есть даже рыцарское звание, данное ему Бразильским правительством за выдающуюся работу от имени детей всего мира. </w:t>
      </w:r>
    </w:p>
    <w:p w:rsidR="00C57E04" w:rsidRDefault="00C57E04" w:rsidP="003B2334">
      <w:pPr>
        <w:pStyle w:val="a3"/>
        <w:shd w:val="clear" w:color="auto" w:fill="FFFFFF"/>
        <w:spacing w:before="0" w:beforeAutospacing="0" w:after="150" w:afterAutospacing="0"/>
        <w:jc w:val="both"/>
        <w:rPr>
          <w:sz w:val="32"/>
          <w:szCs w:val="32"/>
        </w:rPr>
      </w:pPr>
    </w:p>
    <w:p w:rsidR="00C57E04" w:rsidRDefault="00C57E04" w:rsidP="003B2334">
      <w:pPr>
        <w:pStyle w:val="a3"/>
        <w:shd w:val="clear" w:color="auto" w:fill="FFFFFF"/>
        <w:spacing w:before="0" w:beforeAutospacing="0" w:after="150" w:afterAutospacing="0"/>
        <w:jc w:val="both"/>
        <w:rPr>
          <w:sz w:val="32"/>
          <w:szCs w:val="32"/>
        </w:rPr>
      </w:pPr>
    </w:p>
    <w:p w:rsidR="00C57E04" w:rsidRPr="00CD0F67" w:rsidRDefault="00C57E04" w:rsidP="003B2334">
      <w:pPr>
        <w:pStyle w:val="a3"/>
        <w:shd w:val="clear" w:color="auto" w:fill="FFFFFF"/>
        <w:spacing w:before="0" w:beforeAutospacing="0" w:after="150" w:afterAutospacing="0"/>
        <w:jc w:val="both"/>
        <w:rPr>
          <w:sz w:val="32"/>
          <w:szCs w:val="32"/>
        </w:rPr>
      </w:pPr>
    </w:p>
    <w:p w:rsidR="00C57E04" w:rsidRDefault="00C57E04" w:rsidP="00C57E04">
      <w:pPr>
        <w:shd w:val="clear" w:color="auto" w:fill="FFFFFF"/>
        <w:spacing w:after="300"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Слайд 3   </w:t>
      </w:r>
    </w:p>
    <w:p w:rsidR="00C57E04" w:rsidRPr="00CD0F67" w:rsidRDefault="00C57E04" w:rsidP="00C57E04">
      <w:pPr>
        <w:spacing w:after="0"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shd w:val="clear" w:color="auto" w:fill="FFFFFF"/>
          <w:lang w:eastAsia="ru-RU"/>
        </w:rPr>
        <w:t xml:space="preserve"> </w:t>
      </w:r>
      <w:r>
        <w:rPr>
          <w:rFonts w:ascii="Times New Roman" w:eastAsia="Times New Roman" w:hAnsi="Times New Roman" w:cs="Times New Roman"/>
          <w:sz w:val="32"/>
          <w:szCs w:val="32"/>
          <w:shd w:val="clear" w:color="auto" w:fill="FFFFFF"/>
          <w:lang w:eastAsia="ru-RU"/>
        </w:rPr>
        <w:t>П</w:t>
      </w:r>
      <w:r w:rsidRPr="00CD0F67">
        <w:rPr>
          <w:rFonts w:ascii="Times New Roman" w:eastAsia="Times New Roman" w:hAnsi="Times New Roman" w:cs="Times New Roman"/>
          <w:sz w:val="32"/>
          <w:szCs w:val="32"/>
          <w:shd w:val="clear" w:color="auto" w:fill="FFFFFF"/>
          <w:lang w:eastAsia="ru-RU"/>
        </w:rPr>
        <w:t xml:space="preserve">о книге </w:t>
      </w:r>
      <w:proofErr w:type="spellStart"/>
      <w:r w:rsidRPr="00CD0F67">
        <w:rPr>
          <w:rFonts w:ascii="Times New Roman" w:eastAsia="Times New Roman" w:hAnsi="Times New Roman" w:cs="Times New Roman"/>
          <w:sz w:val="32"/>
          <w:szCs w:val="32"/>
          <w:shd w:val="clear" w:color="auto" w:fill="FFFFFF"/>
          <w:lang w:eastAsia="ru-RU"/>
        </w:rPr>
        <w:t>Г.Домана</w:t>
      </w:r>
      <w:proofErr w:type="spellEnd"/>
      <w:r>
        <w:rPr>
          <w:rFonts w:ascii="Times New Roman" w:eastAsia="Times New Roman" w:hAnsi="Times New Roman" w:cs="Times New Roman"/>
          <w:sz w:val="32"/>
          <w:szCs w:val="32"/>
          <w:shd w:val="clear" w:color="auto" w:fill="FFFFFF"/>
          <w:lang w:eastAsia="ru-RU"/>
        </w:rPr>
        <w:t xml:space="preserve"> «Гармоничное развитие ребенка»</w:t>
      </w:r>
    </w:p>
    <w:p w:rsidR="00C57E04" w:rsidRPr="00CD0F67" w:rsidRDefault="00C57E04" w:rsidP="00C57E04">
      <w:pPr>
        <w:shd w:val="clear" w:color="auto" w:fill="FFFFFF"/>
        <w:spacing w:after="150"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noProof/>
          <w:sz w:val="32"/>
          <w:szCs w:val="32"/>
          <w:lang w:eastAsia="ru-RU"/>
        </w:rPr>
        <w:drawing>
          <wp:anchor distT="0" distB="0" distL="114300" distR="114300" simplePos="0" relativeHeight="251662336" behindDoc="0" locked="0" layoutInCell="1" allowOverlap="1" wp14:anchorId="57844CE8" wp14:editId="09874297">
            <wp:simplePos x="0" y="0"/>
            <wp:positionH relativeFrom="column">
              <wp:posOffset>-363855</wp:posOffset>
            </wp:positionH>
            <wp:positionV relativeFrom="paragraph">
              <wp:posOffset>942975</wp:posOffset>
            </wp:positionV>
            <wp:extent cx="2322830" cy="1960880"/>
            <wp:effectExtent l="0" t="0" r="1270" b="1270"/>
            <wp:wrapSquare wrapText="bothSides"/>
            <wp:docPr id="2" name="Рисунок 2"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830" cy="19608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D0F67">
        <w:rPr>
          <w:rFonts w:ascii="Times New Roman" w:eastAsia="Times New Roman" w:hAnsi="Times New Roman" w:cs="Times New Roman"/>
          <w:sz w:val="32"/>
          <w:szCs w:val="32"/>
          <w:lang w:eastAsia="ru-RU"/>
        </w:rPr>
        <w:t>Доман</w:t>
      </w:r>
      <w:proofErr w:type="spellEnd"/>
      <w:r w:rsidRPr="00CD0F67">
        <w:rPr>
          <w:rFonts w:ascii="Times New Roman" w:eastAsia="Times New Roman" w:hAnsi="Times New Roman" w:cs="Times New Roman"/>
          <w:sz w:val="32"/>
          <w:szCs w:val="32"/>
          <w:lang w:eastAsia="ru-RU"/>
        </w:rPr>
        <w:t xml:space="preserve"> считает, что «Человеческий мозг - это самый совершенный компьютер, и он подчиняется той же закономерности: чем больше фактов ему известно, тем больше выводов он сможет из них извлечь. При этом если мы будем забивать головы наших детей всякой ерундой, вряд ли стоит ждать от них умных речей и поступков. Поэтому мы должны снабжать их точной, отчетливой и недвусмысленной информацией».  </w:t>
      </w:r>
      <w:r w:rsidRPr="00CD0F67">
        <w:rPr>
          <w:rFonts w:ascii="Times New Roman" w:eastAsia="Times New Roman" w:hAnsi="Times New Roman" w:cs="Times New Roman"/>
          <w:sz w:val="32"/>
          <w:szCs w:val="32"/>
          <w:lang w:eastAsia="ru-RU"/>
        </w:rPr>
        <w:br/>
        <w:t>Итак, рассмотрим на примере: если к вам подошел ребенок и спрашивает вас по поводу увиденной собаки, вы можете сказать ему:</w:t>
      </w:r>
    </w:p>
    <w:p w:rsidR="00C57E04" w:rsidRPr="00CD0F67"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t>1. </w:t>
      </w:r>
      <w:r w:rsidRPr="00CD0F67">
        <w:rPr>
          <w:rFonts w:ascii="Times New Roman" w:eastAsia="Times New Roman" w:hAnsi="Times New Roman" w:cs="Times New Roman"/>
          <w:sz w:val="32"/>
          <w:szCs w:val="32"/>
          <w:lang w:eastAsia="ru-RU"/>
        </w:rPr>
        <w:t> Отстань;</w:t>
      </w:r>
    </w:p>
    <w:p w:rsidR="00C57E04" w:rsidRPr="00CD0F67"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t>2. </w:t>
      </w:r>
      <w:r w:rsidRPr="00CD0F67">
        <w:rPr>
          <w:rFonts w:ascii="Times New Roman" w:eastAsia="Times New Roman" w:hAnsi="Times New Roman" w:cs="Times New Roman"/>
          <w:sz w:val="32"/>
          <w:szCs w:val="32"/>
          <w:lang w:eastAsia="ru-RU"/>
        </w:rPr>
        <w:t> Это "гав-гав";</w:t>
      </w:r>
    </w:p>
    <w:p w:rsidR="00C57E04" w:rsidRPr="00CD0F67"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t>3.</w:t>
      </w:r>
      <w:r w:rsidRPr="00CD0F67">
        <w:rPr>
          <w:rFonts w:ascii="Times New Roman" w:eastAsia="Times New Roman" w:hAnsi="Times New Roman" w:cs="Times New Roman"/>
          <w:sz w:val="32"/>
          <w:szCs w:val="32"/>
          <w:lang w:eastAsia="ru-RU"/>
        </w:rPr>
        <w:t> Это "собака";</w:t>
      </w:r>
    </w:p>
    <w:p w:rsidR="00C57E04" w:rsidRPr="00CD0F67"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t>4.</w:t>
      </w:r>
      <w:r w:rsidRPr="00CD0F67">
        <w:rPr>
          <w:rFonts w:ascii="Times New Roman" w:eastAsia="Times New Roman" w:hAnsi="Times New Roman" w:cs="Times New Roman"/>
          <w:sz w:val="32"/>
          <w:szCs w:val="32"/>
          <w:lang w:eastAsia="ru-RU"/>
        </w:rPr>
        <w:t> Показать ему десять картинок с собаками;</w:t>
      </w:r>
    </w:p>
    <w:p w:rsidR="00C57E04" w:rsidRPr="00CD0F67"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t>5.   Научить его устанавливать связь между фактами</w:t>
      </w:r>
      <w:r w:rsidRPr="00CD0F67">
        <w:rPr>
          <w:rFonts w:ascii="Times New Roman" w:eastAsia="Times New Roman" w:hAnsi="Times New Roman" w:cs="Times New Roman"/>
          <w:sz w:val="32"/>
          <w:szCs w:val="32"/>
          <w:lang w:eastAsia="ru-RU"/>
        </w:rPr>
        <w:t xml:space="preserve"> (показать ему десять карточек с собаками и сказать: "Взгляни, детка, все эти картинки изображают животных, называемых "собаками": немецкая овчарка, колли, лабрадор, пудель, </w:t>
      </w:r>
      <w:proofErr w:type="spellStart"/>
      <w:r w:rsidRPr="00CD0F67">
        <w:rPr>
          <w:rFonts w:ascii="Times New Roman" w:eastAsia="Times New Roman" w:hAnsi="Times New Roman" w:cs="Times New Roman"/>
          <w:sz w:val="32"/>
          <w:szCs w:val="32"/>
          <w:lang w:eastAsia="ru-RU"/>
        </w:rPr>
        <w:t>коккер</w:t>
      </w:r>
      <w:proofErr w:type="spellEnd"/>
      <w:r w:rsidRPr="00CD0F67">
        <w:rPr>
          <w:rFonts w:ascii="Times New Roman" w:eastAsia="Times New Roman" w:hAnsi="Times New Roman" w:cs="Times New Roman"/>
          <w:sz w:val="32"/>
          <w:szCs w:val="32"/>
          <w:lang w:eastAsia="ru-RU"/>
        </w:rPr>
        <w:t>-спаниель, боксер, доберман-пинчер, ротвейлер, чау-чау, болонка").</w:t>
      </w:r>
    </w:p>
    <w:p w:rsidR="00C57E04" w:rsidRPr="00CD0F67" w:rsidRDefault="00C57E04" w:rsidP="00C57E04">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Методика </w:t>
      </w:r>
      <w:proofErr w:type="spellStart"/>
      <w:r w:rsidRPr="00CD0F67">
        <w:rPr>
          <w:rFonts w:ascii="Times New Roman" w:eastAsia="Times New Roman" w:hAnsi="Times New Roman" w:cs="Times New Roman"/>
          <w:sz w:val="32"/>
          <w:szCs w:val="32"/>
          <w:lang w:eastAsia="ru-RU"/>
        </w:rPr>
        <w:t>Домана</w:t>
      </w:r>
      <w:proofErr w:type="spellEnd"/>
      <w:r w:rsidRPr="00CD0F67">
        <w:rPr>
          <w:rFonts w:ascii="Times New Roman" w:eastAsia="Times New Roman" w:hAnsi="Times New Roman" w:cs="Times New Roman"/>
          <w:sz w:val="32"/>
          <w:szCs w:val="32"/>
          <w:lang w:eastAsia="ru-RU"/>
        </w:rPr>
        <w:t xml:space="preserve"> утверждает, что если вы предпочтете именно 5 вариант, то ребенок сможет сам сделать выводы: все собаки имеют шерсть, лапы, хвост и т.д., но могут иметь разный окрас, размер, рост, длину хвоста и т.п. Таким образом, за 30 секунд можно значительно ускорить развитие мозга ребенка.</w:t>
      </w:r>
    </w:p>
    <w:p w:rsidR="00B479A1" w:rsidRDefault="00B479A1" w:rsidP="003B2334">
      <w:pPr>
        <w:shd w:val="clear" w:color="auto" w:fill="FFFFFF"/>
        <w:spacing w:after="150" w:line="240" w:lineRule="auto"/>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Слайд </w:t>
      </w:r>
      <w:r w:rsidR="00C57E04">
        <w:rPr>
          <w:rFonts w:ascii="Times New Roman" w:eastAsia="Times New Roman" w:hAnsi="Times New Roman" w:cs="Times New Roman"/>
          <w:b/>
          <w:bCs/>
          <w:sz w:val="32"/>
          <w:szCs w:val="32"/>
          <w:lang w:eastAsia="ru-RU"/>
        </w:rPr>
        <w:t>4</w:t>
      </w:r>
    </w:p>
    <w:p w:rsidR="006717DB" w:rsidRPr="00CD0F67" w:rsidRDefault="00C57E04" w:rsidP="003B2334">
      <w:pPr>
        <w:shd w:val="clear" w:color="auto" w:fill="FFFFFF"/>
        <w:spacing w:after="15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w:t>
      </w:r>
      <w:r w:rsidRPr="00CD0F67">
        <w:rPr>
          <w:rFonts w:ascii="Times New Roman" w:eastAsia="Times New Roman" w:hAnsi="Times New Roman" w:cs="Times New Roman"/>
          <w:sz w:val="32"/>
          <w:szCs w:val="32"/>
          <w:lang w:eastAsia="ru-RU"/>
        </w:rPr>
        <w:t xml:space="preserve">егодня поделюсь с вами опытом работы </w:t>
      </w:r>
      <w:r>
        <w:rPr>
          <w:rFonts w:ascii="Times New Roman" w:eastAsia="Times New Roman" w:hAnsi="Times New Roman" w:cs="Times New Roman"/>
          <w:sz w:val="32"/>
          <w:szCs w:val="32"/>
          <w:lang w:eastAsia="ru-RU"/>
        </w:rPr>
        <w:t xml:space="preserve">как я применяю элементы этой методики в своей работе с обучающимися с ТМНР </w:t>
      </w:r>
      <w:r w:rsidRPr="00CD0F67">
        <w:rPr>
          <w:rFonts w:ascii="Times New Roman" w:eastAsia="Times New Roman" w:hAnsi="Times New Roman" w:cs="Times New Roman"/>
          <w:sz w:val="32"/>
          <w:szCs w:val="32"/>
          <w:lang w:eastAsia="ru-RU"/>
        </w:rPr>
        <w:t xml:space="preserve">на уроках «Математическое представление». </w:t>
      </w:r>
    </w:p>
    <w:p w:rsidR="006717DB" w:rsidRPr="00CD0F67" w:rsidRDefault="006717DB" w:rsidP="006717DB">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lastRenderedPageBreak/>
        <w:t xml:space="preserve">Хочется </w:t>
      </w:r>
      <w:proofErr w:type="gramStart"/>
      <w:r w:rsidRPr="00CD0F67">
        <w:rPr>
          <w:rFonts w:ascii="Times New Roman" w:eastAsia="Times New Roman" w:hAnsi="Times New Roman" w:cs="Times New Roman"/>
          <w:b/>
          <w:bCs/>
          <w:sz w:val="32"/>
          <w:szCs w:val="32"/>
          <w:lang w:eastAsia="ru-RU"/>
        </w:rPr>
        <w:t>подчеркнуть</w:t>
      </w:r>
      <w:proofErr w:type="gramEnd"/>
      <w:r w:rsidRPr="00CD0F67">
        <w:rPr>
          <w:rFonts w:ascii="Times New Roman" w:eastAsia="Times New Roman" w:hAnsi="Times New Roman" w:cs="Times New Roman"/>
          <w:b/>
          <w:bCs/>
          <w:sz w:val="32"/>
          <w:szCs w:val="32"/>
          <w:lang w:eastAsia="ru-RU"/>
        </w:rPr>
        <w:t xml:space="preserve"> что на занятиях с обучающимся вы должны быть в хорошем настроении и конечно же чувствовать ребенка.</w:t>
      </w:r>
    </w:p>
    <w:p w:rsidR="006717DB" w:rsidRPr="00CD0F67" w:rsidRDefault="006717DB" w:rsidP="006717DB">
      <w:pPr>
        <w:shd w:val="clear" w:color="auto" w:fill="FFFFFF"/>
        <w:spacing w:after="150" w:line="240" w:lineRule="auto"/>
        <w:jc w:val="both"/>
        <w:rPr>
          <w:rFonts w:ascii="Times New Roman" w:eastAsia="Times New Roman" w:hAnsi="Times New Roman" w:cs="Times New Roman"/>
          <w:sz w:val="32"/>
          <w:szCs w:val="32"/>
          <w:lang w:eastAsia="ru-RU"/>
        </w:rPr>
      </w:pPr>
      <w:r w:rsidRPr="00CD0F67">
        <w:rPr>
          <w:rFonts w:ascii="Times New Roman" w:eastAsia="Times New Roman" w:hAnsi="Times New Roman" w:cs="Times New Roman"/>
          <w:b/>
          <w:bCs/>
          <w:sz w:val="32"/>
          <w:szCs w:val="32"/>
          <w:lang w:eastAsia="ru-RU"/>
        </w:rPr>
        <w:t xml:space="preserve">Последовательность обучения счету по методике </w:t>
      </w:r>
      <w:proofErr w:type="spellStart"/>
      <w:r w:rsidRPr="00CD0F67">
        <w:rPr>
          <w:rFonts w:ascii="Times New Roman" w:eastAsia="Times New Roman" w:hAnsi="Times New Roman" w:cs="Times New Roman"/>
          <w:b/>
          <w:bCs/>
          <w:sz w:val="32"/>
          <w:szCs w:val="32"/>
          <w:lang w:eastAsia="ru-RU"/>
        </w:rPr>
        <w:t>Домана</w:t>
      </w:r>
      <w:proofErr w:type="spellEnd"/>
      <w:r w:rsidRPr="00CD0F67">
        <w:rPr>
          <w:rFonts w:ascii="Times New Roman" w:eastAsia="Times New Roman" w:hAnsi="Times New Roman" w:cs="Times New Roman"/>
          <w:b/>
          <w:bCs/>
          <w:sz w:val="32"/>
          <w:szCs w:val="32"/>
          <w:lang w:eastAsia="ru-RU"/>
        </w:rPr>
        <w:t xml:space="preserve"> на фактическом материале выстраивается следующим образом:</w:t>
      </w:r>
    </w:p>
    <w:p w:rsidR="006717DB" w:rsidRPr="00CD0F67" w:rsidRDefault="006717DB" w:rsidP="006717D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Первый этап - освоение понятия "количество".</w:t>
      </w:r>
    </w:p>
    <w:p w:rsidR="006717DB" w:rsidRPr="00CD0F67" w:rsidRDefault="006717DB" w:rsidP="006717D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Второй этап – вычисления.</w:t>
      </w:r>
    </w:p>
    <w:p w:rsidR="006717DB" w:rsidRDefault="006717DB" w:rsidP="006717DB">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Третий этап - решение задач.</w:t>
      </w:r>
    </w:p>
    <w:p w:rsidR="00B479A1" w:rsidRPr="00B479A1" w:rsidRDefault="00B479A1" w:rsidP="00B479A1">
      <w:pPr>
        <w:shd w:val="clear" w:color="auto" w:fill="FFFFFF"/>
        <w:spacing w:after="0" w:line="240" w:lineRule="auto"/>
        <w:outlineLvl w:val="1"/>
        <w:rPr>
          <w:rFonts w:ascii="Times New Roman" w:eastAsia="Times New Roman" w:hAnsi="Times New Roman" w:cs="Times New Roman"/>
          <w:b/>
          <w:bCs/>
          <w:sz w:val="32"/>
          <w:szCs w:val="32"/>
          <w:lang w:eastAsia="ru-RU"/>
        </w:rPr>
      </w:pPr>
      <w:r w:rsidRPr="00B479A1">
        <w:rPr>
          <w:rFonts w:ascii="Times New Roman" w:eastAsia="Times New Roman" w:hAnsi="Times New Roman" w:cs="Times New Roman"/>
          <w:b/>
          <w:bCs/>
          <w:sz w:val="32"/>
          <w:szCs w:val="32"/>
          <w:lang w:eastAsia="ru-RU"/>
        </w:rPr>
        <w:t>Слайд 4</w:t>
      </w:r>
    </w:p>
    <w:p w:rsidR="006717DB" w:rsidRPr="006717DB" w:rsidRDefault="006717DB" w:rsidP="006717DB">
      <w:pPr>
        <w:pStyle w:val="a7"/>
        <w:shd w:val="clear" w:color="auto" w:fill="FFFFFF"/>
        <w:spacing w:after="0" w:line="240" w:lineRule="auto"/>
        <w:outlineLvl w:val="1"/>
        <w:rPr>
          <w:rFonts w:ascii="Times New Roman" w:eastAsia="Times New Roman" w:hAnsi="Times New Roman" w:cs="Times New Roman"/>
          <w:b/>
          <w:bCs/>
          <w:sz w:val="32"/>
          <w:szCs w:val="32"/>
          <w:lang w:eastAsia="ru-RU"/>
        </w:rPr>
      </w:pPr>
      <w:r w:rsidRPr="006717DB">
        <w:rPr>
          <w:rFonts w:ascii="Times New Roman" w:eastAsia="Times New Roman" w:hAnsi="Times New Roman" w:cs="Times New Roman"/>
          <w:b/>
          <w:bCs/>
          <w:sz w:val="32"/>
          <w:szCs w:val="32"/>
          <w:lang w:eastAsia="ru-RU"/>
        </w:rPr>
        <w:t>Первый этап методики</w:t>
      </w:r>
    </w:p>
    <w:p w:rsidR="00A33599" w:rsidRPr="00CD0F67" w:rsidRDefault="00A33599" w:rsidP="00A33599">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Методика </w:t>
      </w:r>
      <w:proofErr w:type="spellStart"/>
      <w:r w:rsidRPr="00CD0F67">
        <w:rPr>
          <w:rFonts w:ascii="Times New Roman" w:eastAsia="Times New Roman" w:hAnsi="Times New Roman" w:cs="Times New Roman"/>
          <w:sz w:val="32"/>
          <w:szCs w:val="32"/>
          <w:lang w:eastAsia="ru-RU"/>
        </w:rPr>
        <w:t>Глена</w:t>
      </w:r>
      <w:proofErr w:type="spellEnd"/>
      <w:r w:rsidRPr="00CD0F67">
        <w:rPr>
          <w:rFonts w:ascii="Times New Roman" w:eastAsia="Times New Roman" w:hAnsi="Times New Roman" w:cs="Times New Roman"/>
          <w:sz w:val="32"/>
          <w:szCs w:val="32"/>
          <w:lang w:eastAsia="ru-RU"/>
        </w:rPr>
        <w:t xml:space="preserve"> </w:t>
      </w:r>
      <w:proofErr w:type="spellStart"/>
      <w:r w:rsidRPr="00CD0F67">
        <w:rPr>
          <w:rFonts w:ascii="Times New Roman" w:eastAsia="Times New Roman" w:hAnsi="Times New Roman" w:cs="Times New Roman"/>
          <w:sz w:val="32"/>
          <w:szCs w:val="32"/>
          <w:lang w:eastAsia="ru-RU"/>
        </w:rPr>
        <w:t>Домана</w:t>
      </w:r>
      <w:proofErr w:type="spellEnd"/>
      <w:r w:rsidRPr="00CD0F67">
        <w:rPr>
          <w:rFonts w:ascii="Times New Roman" w:eastAsia="Times New Roman" w:hAnsi="Times New Roman" w:cs="Times New Roman"/>
          <w:sz w:val="32"/>
          <w:szCs w:val="32"/>
          <w:lang w:eastAsia="ru-RU"/>
        </w:rPr>
        <w:t xml:space="preserve"> предполагает использование специальных карточек</w:t>
      </w:r>
      <w:r w:rsidR="006717DB">
        <w:rPr>
          <w:rFonts w:ascii="Times New Roman" w:eastAsia="Times New Roman" w:hAnsi="Times New Roman" w:cs="Times New Roman"/>
          <w:sz w:val="32"/>
          <w:szCs w:val="32"/>
          <w:lang w:eastAsia="ru-RU"/>
        </w:rPr>
        <w:t xml:space="preserve"> </w:t>
      </w:r>
      <w:r w:rsidRPr="00CD0F67">
        <w:rPr>
          <w:rFonts w:ascii="Times New Roman" w:eastAsia="Times New Roman" w:hAnsi="Times New Roman" w:cs="Times New Roman"/>
          <w:sz w:val="32"/>
          <w:szCs w:val="32"/>
          <w:lang w:eastAsia="ru-RU"/>
        </w:rPr>
        <w:t xml:space="preserve">для счета. </w:t>
      </w:r>
    </w:p>
    <w:p w:rsidR="00271C1B" w:rsidRPr="00CD0F67" w:rsidRDefault="00A33599" w:rsidP="00A3359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Белый картон, </w:t>
      </w:r>
      <w:r w:rsidR="00575DC3" w:rsidRPr="00CD0F67">
        <w:rPr>
          <w:rFonts w:ascii="Times New Roman" w:eastAsia="Times New Roman" w:hAnsi="Times New Roman" w:cs="Times New Roman"/>
          <w:sz w:val="32"/>
          <w:szCs w:val="32"/>
          <w:lang w:eastAsia="ru-RU"/>
        </w:rPr>
        <w:t xml:space="preserve">с </w:t>
      </w:r>
      <w:r w:rsidRPr="00CD0F67">
        <w:rPr>
          <w:rFonts w:ascii="Times New Roman" w:eastAsia="Times New Roman" w:hAnsi="Times New Roman" w:cs="Times New Roman"/>
          <w:sz w:val="32"/>
          <w:szCs w:val="32"/>
          <w:lang w:eastAsia="ru-RU"/>
        </w:rPr>
        <w:t>кружочк</w:t>
      </w:r>
      <w:r w:rsidR="00575DC3" w:rsidRPr="00CD0F67">
        <w:rPr>
          <w:rFonts w:ascii="Times New Roman" w:eastAsia="Times New Roman" w:hAnsi="Times New Roman" w:cs="Times New Roman"/>
          <w:sz w:val="32"/>
          <w:szCs w:val="32"/>
          <w:lang w:eastAsia="ru-RU"/>
        </w:rPr>
        <w:t xml:space="preserve">ами </w:t>
      </w:r>
      <w:r w:rsidRPr="00CD0F67">
        <w:rPr>
          <w:rFonts w:ascii="Times New Roman" w:eastAsia="Times New Roman" w:hAnsi="Times New Roman" w:cs="Times New Roman"/>
          <w:sz w:val="32"/>
          <w:szCs w:val="32"/>
          <w:lang w:eastAsia="ru-RU"/>
        </w:rPr>
        <w:t xml:space="preserve"> красного </w:t>
      </w:r>
      <w:r w:rsidR="00B479A1">
        <w:rPr>
          <w:rFonts w:ascii="Times New Roman" w:eastAsia="Times New Roman" w:hAnsi="Times New Roman" w:cs="Times New Roman"/>
          <w:sz w:val="32"/>
          <w:szCs w:val="32"/>
          <w:lang w:eastAsia="ru-RU"/>
        </w:rPr>
        <w:t>или любого яркого</w:t>
      </w:r>
      <w:r w:rsidR="00575DC3" w:rsidRPr="00CD0F67">
        <w:rPr>
          <w:rFonts w:ascii="Times New Roman" w:eastAsia="Times New Roman" w:hAnsi="Times New Roman" w:cs="Times New Roman"/>
          <w:sz w:val="32"/>
          <w:szCs w:val="32"/>
          <w:lang w:eastAsia="ru-RU"/>
        </w:rPr>
        <w:t xml:space="preserve"> </w:t>
      </w:r>
      <w:r w:rsidR="00271C1B" w:rsidRPr="00CD0F67">
        <w:rPr>
          <w:rFonts w:ascii="Times New Roman" w:eastAsia="Times New Roman" w:hAnsi="Times New Roman" w:cs="Times New Roman"/>
          <w:sz w:val="32"/>
          <w:szCs w:val="32"/>
          <w:lang w:eastAsia="ru-RU"/>
        </w:rPr>
        <w:t xml:space="preserve">цвета. </w:t>
      </w:r>
    </w:p>
    <w:p w:rsidR="00B479A1" w:rsidRPr="00B479A1" w:rsidRDefault="00B479A1" w:rsidP="00271C1B">
      <w:pPr>
        <w:shd w:val="clear" w:color="auto" w:fill="FFFFFF"/>
        <w:spacing w:before="100" w:beforeAutospacing="1" w:after="100" w:afterAutospacing="1" w:line="240" w:lineRule="auto"/>
        <w:rPr>
          <w:rFonts w:ascii="Times New Roman" w:eastAsia="Times New Roman" w:hAnsi="Times New Roman" w:cs="Times New Roman"/>
          <w:b/>
          <w:sz w:val="32"/>
          <w:szCs w:val="32"/>
          <w:lang w:eastAsia="ru-RU"/>
        </w:rPr>
      </w:pPr>
      <w:r w:rsidRPr="00B479A1">
        <w:rPr>
          <w:rFonts w:ascii="Times New Roman" w:eastAsia="Times New Roman" w:hAnsi="Times New Roman" w:cs="Times New Roman"/>
          <w:b/>
          <w:sz w:val="32"/>
          <w:szCs w:val="32"/>
          <w:lang w:eastAsia="ru-RU"/>
        </w:rPr>
        <w:t>Слайд 5</w:t>
      </w:r>
    </w:p>
    <w:p w:rsidR="00A33599" w:rsidRPr="00CD0F67" w:rsidRDefault="00271C1B" w:rsidP="00271C1B">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Я добавила к карточкам  еще нарезанные кружочки того же диаметра для закрепления освоения  понятия "количество".</w:t>
      </w:r>
      <w:r w:rsidR="000A1145" w:rsidRPr="00CD0F67">
        <w:rPr>
          <w:rFonts w:ascii="Times New Roman" w:eastAsia="Times New Roman" w:hAnsi="Times New Roman" w:cs="Times New Roman"/>
          <w:sz w:val="32"/>
          <w:szCs w:val="32"/>
          <w:lang w:eastAsia="ru-RU"/>
        </w:rPr>
        <w:t xml:space="preserve"> Так же для разнообразия из этих же методик я добавила карточки на </w:t>
      </w:r>
      <w:r w:rsidR="00B479A1">
        <w:rPr>
          <w:rFonts w:ascii="Times New Roman" w:eastAsia="Times New Roman" w:hAnsi="Times New Roman" w:cs="Times New Roman"/>
          <w:sz w:val="32"/>
          <w:szCs w:val="32"/>
          <w:lang w:eastAsia="ru-RU"/>
        </w:rPr>
        <w:t xml:space="preserve">темном и </w:t>
      </w:r>
      <w:r w:rsidR="000A1145" w:rsidRPr="00CD0F67">
        <w:rPr>
          <w:rFonts w:ascii="Times New Roman" w:eastAsia="Times New Roman" w:hAnsi="Times New Roman" w:cs="Times New Roman"/>
          <w:sz w:val="32"/>
          <w:szCs w:val="32"/>
          <w:lang w:eastAsia="ru-RU"/>
        </w:rPr>
        <w:t xml:space="preserve">черном фоне яркие фигуры для счета. И практика показывает хорошие результаты, детям очень нравятся яркие фигуры на черном цвете они хорошо выделяются и внимание обучающегося не рассеивается на ненужную информацию. </w:t>
      </w:r>
    </w:p>
    <w:p w:rsidR="00B479A1" w:rsidRDefault="000A1145" w:rsidP="00271C1B">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Таким образом казалось бы </w:t>
      </w:r>
      <w:r w:rsidR="00B479A1">
        <w:rPr>
          <w:rFonts w:ascii="Times New Roman" w:eastAsia="Times New Roman" w:hAnsi="Times New Roman" w:cs="Times New Roman"/>
          <w:sz w:val="32"/>
          <w:szCs w:val="32"/>
          <w:lang w:eastAsia="ru-RU"/>
        </w:rPr>
        <w:t xml:space="preserve">на </w:t>
      </w:r>
      <w:r w:rsidRPr="00CD0F67">
        <w:rPr>
          <w:rFonts w:ascii="Times New Roman" w:eastAsia="Times New Roman" w:hAnsi="Times New Roman" w:cs="Times New Roman"/>
          <w:sz w:val="32"/>
          <w:szCs w:val="32"/>
          <w:lang w:eastAsia="ru-RU"/>
        </w:rPr>
        <w:t xml:space="preserve">простом, но очень ярком и </w:t>
      </w:r>
      <w:proofErr w:type="gramStart"/>
      <w:r w:rsidRPr="00CD0F67">
        <w:rPr>
          <w:rFonts w:ascii="Times New Roman" w:eastAsia="Times New Roman" w:hAnsi="Times New Roman" w:cs="Times New Roman"/>
          <w:sz w:val="32"/>
          <w:szCs w:val="32"/>
          <w:lang w:eastAsia="ru-RU"/>
        </w:rPr>
        <w:t>красочном  материале</w:t>
      </w:r>
      <w:proofErr w:type="gramEnd"/>
      <w:r w:rsidRPr="00CD0F67">
        <w:rPr>
          <w:rFonts w:ascii="Times New Roman" w:eastAsia="Times New Roman" w:hAnsi="Times New Roman" w:cs="Times New Roman"/>
          <w:sz w:val="32"/>
          <w:szCs w:val="32"/>
          <w:lang w:eastAsia="ru-RU"/>
        </w:rPr>
        <w:t xml:space="preserve"> мы закрепляем</w:t>
      </w:r>
      <w:r w:rsidR="00B479A1">
        <w:rPr>
          <w:rFonts w:ascii="Times New Roman" w:eastAsia="Times New Roman" w:hAnsi="Times New Roman" w:cs="Times New Roman"/>
          <w:sz w:val="32"/>
          <w:szCs w:val="32"/>
          <w:lang w:eastAsia="ru-RU"/>
        </w:rPr>
        <w:t>:</w:t>
      </w:r>
    </w:p>
    <w:p w:rsidR="00B479A1" w:rsidRPr="00B479A1" w:rsidRDefault="00B479A1" w:rsidP="00B479A1">
      <w:pPr>
        <w:pStyle w:val="a7"/>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B479A1">
        <w:rPr>
          <w:rFonts w:ascii="Times New Roman" w:eastAsia="Times New Roman" w:hAnsi="Times New Roman" w:cs="Times New Roman"/>
          <w:sz w:val="32"/>
          <w:szCs w:val="32"/>
          <w:lang w:eastAsia="ru-RU"/>
        </w:rPr>
        <w:t>счет;</w:t>
      </w:r>
      <w:r w:rsidR="000A1145" w:rsidRPr="00B479A1">
        <w:rPr>
          <w:rFonts w:ascii="Times New Roman" w:eastAsia="Times New Roman" w:hAnsi="Times New Roman" w:cs="Times New Roman"/>
          <w:sz w:val="32"/>
          <w:szCs w:val="32"/>
          <w:lang w:eastAsia="ru-RU"/>
        </w:rPr>
        <w:t xml:space="preserve"> </w:t>
      </w:r>
    </w:p>
    <w:p w:rsidR="00B479A1" w:rsidRPr="00B479A1" w:rsidRDefault="000A1145" w:rsidP="00B479A1">
      <w:pPr>
        <w:pStyle w:val="a7"/>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B479A1">
        <w:rPr>
          <w:rFonts w:ascii="Times New Roman" w:eastAsia="Times New Roman" w:hAnsi="Times New Roman" w:cs="Times New Roman"/>
          <w:sz w:val="32"/>
          <w:szCs w:val="32"/>
          <w:lang w:eastAsia="ru-RU"/>
        </w:rPr>
        <w:t>со</w:t>
      </w:r>
      <w:r w:rsidR="00B479A1" w:rsidRPr="00B479A1">
        <w:rPr>
          <w:rFonts w:ascii="Times New Roman" w:eastAsia="Times New Roman" w:hAnsi="Times New Roman" w:cs="Times New Roman"/>
          <w:sz w:val="32"/>
          <w:szCs w:val="32"/>
          <w:lang w:eastAsia="ru-RU"/>
        </w:rPr>
        <w:t>отнесение  количества с  цифрой;</w:t>
      </w:r>
      <w:r w:rsidRPr="00B479A1">
        <w:rPr>
          <w:rFonts w:ascii="Times New Roman" w:eastAsia="Times New Roman" w:hAnsi="Times New Roman" w:cs="Times New Roman"/>
          <w:sz w:val="32"/>
          <w:szCs w:val="32"/>
          <w:lang w:eastAsia="ru-RU"/>
        </w:rPr>
        <w:t xml:space="preserve"> </w:t>
      </w:r>
    </w:p>
    <w:p w:rsidR="00B479A1" w:rsidRPr="00B479A1" w:rsidRDefault="00B479A1" w:rsidP="00B479A1">
      <w:pPr>
        <w:pStyle w:val="a7"/>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B479A1">
        <w:rPr>
          <w:rFonts w:ascii="Times New Roman" w:eastAsia="Times New Roman" w:hAnsi="Times New Roman" w:cs="Times New Roman"/>
          <w:sz w:val="32"/>
          <w:szCs w:val="32"/>
          <w:lang w:eastAsia="ru-RU"/>
        </w:rPr>
        <w:t>геометрические фигуры;</w:t>
      </w:r>
      <w:r w:rsidR="000A1145" w:rsidRPr="00B479A1">
        <w:rPr>
          <w:rFonts w:ascii="Times New Roman" w:eastAsia="Times New Roman" w:hAnsi="Times New Roman" w:cs="Times New Roman"/>
          <w:sz w:val="32"/>
          <w:szCs w:val="32"/>
          <w:lang w:eastAsia="ru-RU"/>
        </w:rPr>
        <w:t xml:space="preserve"> </w:t>
      </w:r>
    </w:p>
    <w:p w:rsidR="00B479A1" w:rsidRPr="00B479A1" w:rsidRDefault="00B479A1" w:rsidP="00B479A1">
      <w:pPr>
        <w:pStyle w:val="a7"/>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B479A1">
        <w:rPr>
          <w:rFonts w:ascii="Times New Roman" w:eastAsia="Times New Roman" w:hAnsi="Times New Roman" w:cs="Times New Roman"/>
          <w:sz w:val="32"/>
          <w:szCs w:val="32"/>
          <w:lang w:eastAsia="ru-RU"/>
        </w:rPr>
        <w:t>цвет;</w:t>
      </w:r>
      <w:r w:rsidR="000A1145" w:rsidRPr="00B479A1">
        <w:rPr>
          <w:rFonts w:ascii="Times New Roman" w:eastAsia="Times New Roman" w:hAnsi="Times New Roman" w:cs="Times New Roman"/>
          <w:sz w:val="32"/>
          <w:szCs w:val="32"/>
          <w:lang w:eastAsia="ru-RU"/>
        </w:rPr>
        <w:t xml:space="preserve"> </w:t>
      </w:r>
    </w:p>
    <w:p w:rsidR="00B479A1" w:rsidRPr="00B479A1" w:rsidRDefault="000A1145" w:rsidP="00B479A1">
      <w:pPr>
        <w:pStyle w:val="a7"/>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B479A1">
        <w:rPr>
          <w:rFonts w:ascii="Times New Roman" w:eastAsia="Times New Roman" w:hAnsi="Times New Roman" w:cs="Times New Roman"/>
          <w:sz w:val="32"/>
          <w:szCs w:val="32"/>
          <w:lang w:eastAsia="ru-RU"/>
        </w:rPr>
        <w:t xml:space="preserve">величину </w:t>
      </w:r>
      <w:r w:rsidR="006717DB" w:rsidRPr="00B479A1">
        <w:rPr>
          <w:rFonts w:ascii="Times New Roman" w:eastAsia="Times New Roman" w:hAnsi="Times New Roman" w:cs="Times New Roman"/>
          <w:sz w:val="32"/>
          <w:szCs w:val="32"/>
          <w:lang w:eastAsia="ru-RU"/>
        </w:rPr>
        <w:t xml:space="preserve">фигур. </w:t>
      </w:r>
    </w:p>
    <w:p w:rsidR="000A1145" w:rsidRPr="00CD0F67" w:rsidRDefault="006717DB" w:rsidP="00271C1B">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 меняем карточки, что </w:t>
      </w:r>
      <w:r w:rsidR="000A1145" w:rsidRPr="00CD0F67">
        <w:rPr>
          <w:rFonts w:ascii="Times New Roman" w:eastAsia="Times New Roman" w:hAnsi="Times New Roman" w:cs="Times New Roman"/>
          <w:sz w:val="32"/>
          <w:szCs w:val="32"/>
          <w:lang w:eastAsia="ru-RU"/>
        </w:rPr>
        <w:t xml:space="preserve"> вносит разнообразие в учебную деятельность.</w:t>
      </w:r>
    </w:p>
    <w:p w:rsidR="00A33599" w:rsidRPr="00CD0F67" w:rsidRDefault="00A33599" w:rsidP="00A33599">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lastRenderedPageBreak/>
        <w:t xml:space="preserve">Использование красного </w:t>
      </w:r>
      <w:r w:rsidR="00B479A1">
        <w:rPr>
          <w:rFonts w:ascii="Times New Roman" w:eastAsia="Times New Roman" w:hAnsi="Times New Roman" w:cs="Times New Roman"/>
          <w:sz w:val="32"/>
          <w:szCs w:val="32"/>
          <w:lang w:eastAsia="ru-RU"/>
        </w:rPr>
        <w:t>или любого яркого</w:t>
      </w:r>
      <w:r w:rsidR="00575DC3" w:rsidRPr="00CD0F67">
        <w:rPr>
          <w:rFonts w:ascii="Times New Roman" w:eastAsia="Times New Roman" w:hAnsi="Times New Roman" w:cs="Times New Roman"/>
          <w:sz w:val="32"/>
          <w:szCs w:val="32"/>
          <w:lang w:eastAsia="ru-RU"/>
        </w:rPr>
        <w:t xml:space="preserve"> </w:t>
      </w:r>
      <w:r w:rsidRPr="00CD0F67">
        <w:rPr>
          <w:rFonts w:ascii="Times New Roman" w:eastAsia="Times New Roman" w:hAnsi="Times New Roman" w:cs="Times New Roman"/>
          <w:sz w:val="32"/>
          <w:szCs w:val="32"/>
          <w:lang w:eastAsia="ru-RU"/>
        </w:rPr>
        <w:t>цвета обусловлено н</w:t>
      </w:r>
      <w:r w:rsidR="00271C1B" w:rsidRPr="00CD0F67">
        <w:rPr>
          <w:rFonts w:ascii="Times New Roman" w:eastAsia="Times New Roman" w:hAnsi="Times New Roman" w:cs="Times New Roman"/>
          <w:sz w:val="32"/>
          <w:szCs w:val="32"/>
          <w:lang w:eastAsia="ru-RU"/>
        </w:rPr>
        <w:t xml:space="preserve">арушением </w:t>
      </w:r>
      <w:r w:rsidRPr="00CD0F67">
        <w:rPr>
          <w:rFonts w:ascii="Times New Roman" w:eastAsia="Times New Roman" w:hAnsi="Times New Roman" w:cs="Times New Roman"/>
          <w:sz w:val="32"/>
          <w:szCs w:val="32"/>
          <w:lang w:eastAsia="ru-RU"/>
        </w:rPr>
        <w:t xml:space="preserve"> зрительного аппарата, </w:t>
      </w:r>
      <w:r w:rsidR="00575DC3" w:rsidRPr="00CD0F67">
        <w:rPr>
          <w:rFonts w:ascii="Times New Roman" w:eastAsia="Times New Roman" w:hAnsi="Times New Roman" w:cs="Times New Roman"/>
          <w:sz w:val="32"/>
          <w:szCs w:val="32"/>
          <w:lang w:eastAsia="ru-RU"/>
        </w:rPr>
        <w:t>и</w:t>
      </w:r>
      <w:r w:rsidRPr="00CD0F67">
        <w:rPr>
          <w:rFonts w:ascii="Times New Roman" w:eastAsia="Times New Roman" w:hAnsi="Times New Roman" w:cs="Times New Roman"/>
          <w:sz w:val="32"/>
          <w:szCs w:val="32"/>
          <w:lang w:eastAsia="ru-RU"/>
        </w:rPr>
        <w:t xml:space="preserve"> контрастное сочетание </w:t>
      </w:r>
      <w:r w:rsidR="00575DC3" w:rsidRPr="00CD0F67">
        <w:rPr>
          <w:rFonts w:ascii="Times New Roman" w:eastAsia="Times New Roman" w:hAnsi="Times New Roman" w:cs="Times New Roman"/>
          <w:sz w:val="32"/>
          <w:szCs w:val="32"/>
          <w:lang w:eastAsia="ru-RU"/>
        </w:rPr>
        <w:t xml:space="preserve">привлекает внимание обучающегося. </w:t>
      </w:r>
    </w:p>
    <w:p w:rsidR="006717DB" w:rsidRDefault="006717DB" w:rsidP="00F5248E">
      <w:pPr>
        <w:shd w:val="clear" w:color="auto" w:fill="FFFFFF"/>
        <w:spacing w:after="0" w:line="450" w:lineRule="atLeast"/>
        <w:rPr>
          <w:rFonts w:ascii="Times New Roman" w:eastAsia="Times New Roman" w:hAnsi="Times New Roman" w:cs="Times New Roman"/>
          <w:b/>
          <w:bCs/>
          <w:sz w:val="32"/>
          <w:szCs w:val="32"/>
          <w:lang w:eastAsia="ru-RU"/>
        </w:rPr>
      </w:pPr>
    </w:p>
    <w:p w:rsidR="006717DB" w:rsidRDefault="00F5248E" w:rsidP="00F5248E">
      <w:pPr>
        <w:shd w:val="clear" w:color="auto" w:fill="FFFFFF"/>
        <w:spacing w:after="0" w:line="450" w:lineRule="atLeast"/>
        <w:rPr>
          <w:rFonts w:ascii="Times New Roman" w:eastAsia="Times New Roman" w:hAnsi="Times New Roman" w:cs="Times New Roman"/>
          <w:sz w:val="32"/>
          <w:szCs w:val="32"/>
          <w:lang w:eastAsia="ru-RU"/>
        </w:rPr>
      </w:pPr>
      <w:r w:rsidRPr="006717DB">
        <w:rPr>
          <w:rFonts w:ascii="Times New Roman" w:eastAsia="Times New Roman" w:hAnsi="Times New Roman" w:cs="Times New Roman"/>
          <w:b/>
          <w:sz w:val="32"/>
          <w:szCs w:val="32"/>
          <w:lang w:eastAsia="ru-RU"/>
        </w:rPr>
        <w:t xml:space="preserve">Обучение счету по </w:t>
      </w:r>
      <w:proofErr w:type="spellStart"/>
      <w:r w:rsidRPr="006717DB">
        <w:rPr>
          <w:rFonts w:ascii="Times New Roman" w:eastAsia="Times New Roman" w:hAnsi="Times New Roman" w:cs="Times New Roman"/>
          <w:b/>
          <w:sz w:val="32"/>
          <w:szCs w:val="32"/>
          <w:lang w:eastAsia="ru-RU"/>
        </w:rPr>
        <w:t>Доману</w:t>
      </w:r>
      <w:proofErr w:type="spellEnd"/>
      <w:r w:rsidRPr="006717DB">
        <w:rPr>
          <w:rFonts w:ascii="Times New Roman" w:eastAsia="Times New Roman" w:hAnsi="Times New Roman" w:cs="Times New Roman"/>
          <w:b/>
          <w:sz w:val="32"/>
          <w:szCs w:val="32"/>
          <w:lang w:eastAsia="ru-RU"/>
        </w:rPr>
        <w:t xml:space="preserve"> начинается с осознания </w:t>
      </w:r>
      <w:r w:rsidR="00575DC3" w:rsidRPr="006717DB">
        <w:rPr>
          <w:rFonts w:ascii="Times New Roman" w:eastAsia="Times New Roman" w:hAnsi="Times New Roman" w:cs="Times New Roman"/>
          <w:b/>
          <w:sz w:val="32"/>
          <w:szCs w:val="32"/>
          <w:lang w:eastAsia="ru-RU"/>
        </w:rPr>
        <w:t>обучающимся</w:t>
      </w:r>
      <w:r w:rsidRPr="006717DB">
        <w:rPr>
          <w:rFonts w:ascii="Times New Roman" w:eastAsia="Times New Roman" w:hAnsi="Times New Roman" w:cs="Times New Roman"/>
          <w:b/>
          <w:sz w:val="32"/>
          <w:szCs w:val="32"/>
          <w:lang w:eastAsia="ru-RU"/>
        </w:rPr>
        <w:t xml:space="preserve"> такого понятия, как количество.</w:t>
      </w:r>
      <w:r w:rsidRPr="00CD0F67">
        <w:rPr>
          <w:rFonts w:ascii="Times New Roman" w:eastAsia="Times New Roman" w:hAnsi="Times New Roman" w:cs="Times New Roman"/>
          <w:sz w:val="32"/>
          <w:szCs w:val="32"/>
          <w:lang w:eastAsia="ru-RU"/>
        </w:rPr>
        <w:t xml:space="preserve"> </w:t>
      </w:r>
    </w:p>
    <w:p w:rsidR="00F5248E" w:rsidRPr="006717DB" w:rsidRDefault="00F5248E" w:rsidP="00F5248E">
      <w:pPr>
        <w:shd w:val="clear" w:color="auto" w:fill="FFFFFF"/>
        <w:spacing w:after="0" w:line="450" w:lineRule="atLeast"/>
        <w:rPr>
          <w:rFonts w:ascii="Times New Roman" w:eastAsia="Times New Roman" w:hAnsi="Times New Roman" w:cs="Times New Roman"/>
          <w:b/>
          <w:i/>
          <w:sz w:val="32"/>
          <w:szCs w:val="32"/>
          <w:lang w:eastAsia="ru-RU"/>
        </w:rPr>
      </w:pPr>
      <w:r w:rsidRPr="006717DB">
        <w:rPr>
          <w:rFonts w:ascii="Times New Roman" w:eastAsia="Times New Roman" w:hAnsi="Times New Roman" w:cs="Times New Roman"/>
          <w:b/>
          <w:i/>
          <w:sz w:val="32"/>
          <w:szCs w:val="32"/>
          <w:lang w:eastAsia="ru-RU"/>
        </w:rPr>
        <w:t>Техника проведения занятия:</w:t>
      </w:r>
    </w:p>
    <w:p w:rsidR="00F5248E" w:rsidRPr="00CD0F67" w:rsidRDefault="00F5248E" w:rsidP="00F5248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Показываете карточку с 1 кружочком и четко говорите «Это один».</w:t>
      </w:r>
    </w:p>
    <w:p w:rsidR="00271C1B" w:rsidRPr="00CD0F67" w:rsidRDefault="00271C1B" w:rsidP="00F5248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Просите ребенка возьми столько кружочков сколько на карточке, положи на кружок</w:t>
      </w:r>
    </w:p>
    <w:p w:rsidR="00271C1B" w:rsidRPr="00CD0F67" w:rsidRDefault="00271C1B" w:rsidP="00F5248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Закрепляете счет и цифру вместе с обучающимся проговаривая.</w:t>
      </w:r>
    </w:p>
    <w:p w:rsidR="00F5248E" w:rsidRPr="00CD0F67" w:rsidRDefault="00271C1B" w:rsidP="00F5248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П</w:t>
      </w:r>
      <w:r w:rsidR="00F5248E" w:rsidRPr="00CD0F67">
        <w:rPr>
          <w:rFonts w:ascii="Times New Roman" w:eastAsia="Times New Roman" w:hAnsi="Times New Roman" w:cs="Times New Roman"/>
          <w:sz w:val="32"/>
          <w:szCs w:val="32"/>
          <w:lang w:eastAsia="ru-RU"/>
        </w:rPr>
        <w:t>роделываете то же действие с остальными табличками.</w:t>
      </w:r>
    </w:p>
    <w:p w:rsidR="00F5248E" w:rsidRPr="00CD0F67" w:rsidRDefault="00575DC3" w:rsidP="00F5248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Не забывайте хвалить обучающегося</w:t>
      </w:r>
      <w:r w:rsidR="00F5248E" w:rsidRPr="00CD0F67">
        <w:rPr>
          <w:rFonts w:ascii="Times New Roman" w:eastAsia="Times New Roman" w:hAnsi="Times New Roman" w:cs="Times New Roman"/>
          <w:sz w:val="32"/>
          <w:szCs w:val="32"/>
          <w:lang w:eastAsia="ru-RU"/>
        </w:rPr>
        <w:t>.</w:t>
      </w:r>
    </w:p>
    <w:p w:rsidR="003B64CE" w:rsidRPr="00CD0F67" w:rsidRDefault="003B64CE" w:rsidP="003B64CE">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После того как освоено понятие «количество» вы можете переходить к следующему этапу.</w:t>
      </w:r>
    </w:p>
    <w:p w:rsidR="00B479A1" w:rsidRDefault="00B479A1" w:rsidP="00B479A1">
      <w:pPr>
        <w:shd w:val="clear" w:color="auto" w:fill="FFFFFF"/>
        <w:spacing w:after="0"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Слайд 6</w:t>
      </w:r>
    </w:p>
    <w:p w:rsidR="00F5248E" w:rsidRPr="00CD0F67" w:rsidRDefault="00F5248E" w:rsidP="00F5248E">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r w:rsidRPr="00CD0F67">
        <w:rPr>
          <w:rFonts w:ascii="Times New Roman" w:eastAsia="Times New Roman" w:hAnsi="Times New Roman" w:cs="Times New Roman"/>
          <w:b/>
          <w:bCs/>
          <w:sz w:val="32"/>
          <w:szCs w:val="32"/>
          <w:lang w:eastAsia="ru-RU"/>
        </w:rPr>
        <w:t xml:space="preserve">Счет по </w:t>
      </w:r>
      <w:proofErr w:type="spellStart"/>
      <w:r w:rsidRPr="00CD0F67">
        <w:rPr>
          <w:rFonts w:ascii="Times New Roman" w:eastAsia="Times New Roman" w:hAnsi="Times New Roman" w:cs="Times New Roman"/>
          <w:b/>
          <w:bCs/>
          <w:sz w:val="32"/>
          <w:szCs w:val="32"/>
          <w:lang w:eastAsia="ru-RU"/>
        </w:rPr>
        <w:t>Доману</w:t>
      </w:r>
      <w:proofErr w:type="spellEnd"/>
      <w:r w:rsidRPr="00CD0F67">
        <w:rPr>
          <w:rFonts w:ascii="Times New Roman" w:eastAsia="Times New Roman" w:hAnsi="Times New Roman" w:cs="Times New Roman"/>
          <w:b/>
          <w:bCs/>
          <w:sz w:val="32"/>
          <w:szCs w:val="32"/>
          <w:lang w:eastAsia="ru-RU"/>
        </w:rPr>
        <w:t>: второй этап </w:t>
      </w:r>
    </w:p>
    <w:p w:rsidR="00F5248E" w:rsidRPr="00CD0F67" w:rsidRDefault="00F5248E" w:rsidP="00F5248E">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В программе указано, что теперь настало время вычислений. </w:t>
      </w:r>
    </w:p>
    <w:p w:rsidR="00F5248E" w:rsidRPr="00CD0F67" w:rsidRDefault="00F5248E" w:rsidP="00F5248E">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Вам потребуется 3 листа белого </w:t>
      </w:r>
      <w:r w:rsidR="003B64CE" w:rsidRPr="00CD0F67">
        <w:rPr>
          <w:rFonts w:ascii="Times New Roman" w:eastAsia="Times New Roman" w:hAnsi="Times New Roman" w:cs="Times New Roman"/>
          <w:sz w:val="32"/>
          <w:szCs w:val="32"/>
          <w:lang w:eastAsia="ru-RU"/>
        </w:rPr>
        <w:t xml:space="preserve">картона для написания уравнений. </w:t>
      </w:r>
      <w:r w:rsidRPr="00CD0F67">
        <w:rPr>
          <w:rFonts w:ascii="Times New Roman" w:eastAsia="Times New Roman" w:hAnsi="Times New Roman" w:cs="Times New Roman"/>
          <w:sz w:val="32"/>
          <w:szCs w:val="32"/>
          <w:lang w:eastAsia="ru-RU"/>
        </w:rPr>
        <w:t xml:space="preserve"> Техника проведения урока:</w:t>
      </w:r>
    </w:p>
    <w:p w:rsidR="00F5248E" w:rsidRPr="00CD0F67" w:rsidRDefault="00F5248E" w:rsidP="00F5248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Возьмите 3 таблички. Например, выберите с двумя, тремя и пятью точками.</w:t>
      </w:r>
    </w:p>
    <w:p w:rsidR="00F5248E" w:rsidRPr="00CD0F67" w:rsidRDefault="00F5248E" w:rsidP="00F5248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Показывая картон с уравнением, скажите: «Два плюс три равно пять».</w:t>
      </w:r>
    </w:p>
    <w:p w:rsidR="00F5248E" w:rsidRPr="00CD0F67" w:rsidRDefault="00F5248E" w:rsidP="00F5248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На слове «два» вы поднимаете первое пособие с 2 красными кружочками, «три» — демонстрируете 3 точки, и «пять» — 5.</w:t>
      </w:r>
    </w:p>
    <w:p w:rsidR="00F5248E" w:rsidRPr="00CD0F67" w:rsidRDefault="00F5248E" w:rsidP="00F5248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Объяснять слова «плюс» и «равно» не требуется. Ребенок осознает их во время обучения счету.</w:t>
      </w:r>
    </w:p>
    <w:p w:rsidR="00F5248E" w:rsidRPr="00CD0F67" w:rsidRDefault="00F5248E" w:rsidP="00F5248E">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Методика </w:t>
      </w:r>
      <w:proofErr w:type="spellStart"/>
      <w:r w:rsidRPr="00CD0F67">
        <w:rPr>
          <w:rFonts w:ascii="Times New Roman" w:eastAsia="Times New Roman" w:hAnsi="Times New Roman" w:cs="Times New Roman"/>
          <w:sz w:val="32"/>
          <w:szCs w:val="32"/>
          <w:lang w:eastAsia="ru-RU"/>
        </w:rPr>
        <w:t>Глена</w:t>
      </w:r>
      <w:proofErr w:type="spellEnd"/>
      <w:r w:rsidRPr="00CD0F67">
        <w:rPr>
          <w:rFonts w:ascii="Times New Roman" w:eastAsia="Times New Roman" w:hAnsi="Times New Roman" w:cs="Times New Roman"/>
          <w:sz w:val="32"/>
          <w:szCs w:val="32"/>
          <w:lang w:eastAsia="ru-RU"/>
        </w:rPr>
        <w:t xml:space="preserve"> </w:t>
      </w:r>
      <w:proofErr w:type="spellStart"/>
      <w:r w:rsidRPr="00CD0F67">
        <w:rPr>
          <w:rFonts w:ascii="Times New Roman" w:eastAsia="Times New Roman" w:hAnsi="Times New Roman" w:cs="Times New Roman"/>
          <w:sz w:val="32"/>
          <w:szCs w:val="32"/>
          <w:lang w:eastAsia="ru-RU"/>
        </w:rPr>
        <w:t>Домана</w:t>
      </w:r>
      <w:proofErr w:type="spellEnd"/>
      <w:r w:rsidRPr="00CD0F67">
        <w:rPr>
          <w:rFonts w:ascii="Times New Roman" w:eastAsia="Times New Roman" w:hAnsi="Times New Roman" w:cs="Times New Roman"/>
          <w:sz w:val="32"/>
          <w:szCs w:val="32"/>
          <w:lang w:eastAsia="ru-RU"/>
        </w:rPr>
        <w:t xml:space="preserve"> требует от </w:t>
      </w:r>
      <w:r w:rsidR="003B64CE" w:rsidRPr="00CD0F67">
        <w:rPr>
          <w:rFonts w:ascii="Times New Roman" w:eastAsia="Times New Roman" w:hAnsi="Times New Roman" w:cs="Times New Roman"/>
          <w:sz w:val="32"/>
          <w:szCs w:val="32"/>
          <w:lang w:eastAsia="ru-RU"/>
        </w:rPr>
        <w:t>педагога</w:t>
      </w:r>
      <w:r w:rsidRPr="00CD0F67">
        <w:rPr>
          <w:rFonts w:ascii="Times New Roman" w:eastAsia="Times New Roman" w:hAnsi="Times New Roman" w:cs="Times New Roman"/>
          <w:sz w:val="32"/>
          <w:szCs w:val="32"/>
          <w:lang w:eastAsia="ru-RU"/>
        </w:rPr>
        <w:t xml:space="preserve"> дисциплины, </w:t>
      </w:r>
      <w:r w:rsidR="003B64CE" w:rsidRPr="00CD0F67">
        <w:rPr>
          <w:rFonts w:ascii="Times New Roman" w:eastAsia="Times New Roman" w:hAnsi="Times New Roman" w:cs="Times New Roman"/>
          <w:sz w:val="32"/>
          <w:szCs w:val="32"/>
          <w:lang w:eastAsia="ru-RU"/>
        </w:rPr>
        <w:t xml:space="preserve">мы с вами знаем что удержать внимание обучающегося с ТМНР очень сложно в силу особенностей, и </w:t>
      </w:r>
      <w:proofErr w:type="gramStart"/>
      <w:r w:rsidR="003B64CE" w:rsidRPr="00CD0F67">
        <w:rPr>
          <w:rFonts w:ascii="Times New Roman" w:eastAsia="Times New Roman" w:hAnsi="Times New Roman" w:cs="Times New Roman"/>
          <w:sz w:val="32"/>
          <w:szCs w:val="32"/>
          <w:lang w:eastAsia="ru-RU"/>
        </w:rPr>
        <w:t xml:space="preserve">он </w:t>
      </w:r>
      <w:r w:rsidRPr="00CD0F67">
        <w:rPr>
          <w:rFonts w:ascii="Times New Roman" w:eastAsia="Times New Roman" w:hAnsi="Times New Roman" w:cs="Times New Roman"/>
          <w:sz w:val="32"/>
          <w:szCs w:val="32"/>
          <w:lang w:eastAsia="ru-RU"/>
        </w:rPr>
        <w:t xml:space="preserve"> не</w:t>
      </w:r>
      <w:proofErr w:type="gramEnd"/>
      <w:r w:rsidRPr="00CD0F67">
        <w:rPr>
          <w:rFonts w:ascii="Times New Roman" w:eastAsia="Times New Roman" w:hAnsi="Times New Roman" w:cs="Times New Roman"/>
          <w:sz w:val="32"/>
          <w:szCs w:val="32"/>
          <w:lang w:eastAsia="ru-RU"/>
        </w:rPr>
        <w:t xml:space="preserve"> будет должным образом </w:t>
      </w:r>
      <w:r w:rsidRPr="00CD0F67">
        <w:rPr>
          <w:rFonts w:ascii="Times New Roman" w:eastAsia="Times New Roman" w:hAnsi="Times New Roman" w:cs="Times New Roman"/>
          <w:sz w:val="32"/>
          <w:szCs w:val="32"/>
          <w:lang w:eastAsia="ru-RU"/>
        </w:rPr>
        <w:lastRenderedPageBreak/>
        <w:t>воспринимать информацию, пока вы будете искать необходимые таблички. Поэтому всегда готовьтесь</w:t>
      </w:r>
      <w:r w:rsidR="00B479A1">
        <w:rPr>
          <w:rFonts w:ascii="Times New Roman" w:eastAsia="Times New Roman" w:hAnsi="Times New Roman" w:cs="Times New Roman"/>
          <w:sz w:val="32"/>
          <w:szCs w:val="32"/>
          <w:lang w:eastAsia="ru-RU"/>
        </w:rPr>
        <w:t xml:space="preserve"> к урокам заранее.</w:t>
      </w:r>
    </w:p>
    <w:p w:rsidR="00C57E04" w:rsidRDefault="00C57E04" w:rsidP="00B479A1">
      <w:pPr>
        <w:shd w:val="clear" w:color="auto" w:fill="FFFFFF"/>
        <w:spacing w:after="0" w:line="240" w:lineRule="auto"/>
        <w:outlineLvl w:val="1"/>
        <w:rPr>
          <w:rFonts w:ascii="Times New Roman" w:eastAsia="Times New Roman" w:hAnsi="Times New Roman" w:cs="Times New Roman"/>
          <w:b/>
          <w:bCs/>
          <w:sz w:val="32"/>
          <w:szCs w:val="32"/>
          <w:lang w:eastAsia="ru-RU"/>
        </w:rPr>
      </w:pPr>
    </w:p>
    <w:p w:rsidR="00C57E04" w:rsidRDefault="00C57E04" w:rsidP="00B479A1">
      <w:pPr>
        <w:shd w:val="clear" w:color="auto" w:fill="FFFFFF"/>
        <w:spacing w:after="0" w:line="240" w:lineRule="auto"/>
        <w:outlineLvl w:val="1"/>
        <w:rPr>
          <w:rFonts w:ascii="Times New Roman" w:eastAsia="Times New Roman" w:hAnsi="Times New Roman" w:cs="Times New Roman"/>
          <w:b/>
          <w:bCs/>
          <w:sz w:val="32"/>
          <w:szCs w:val="32"/>
          <w:lang w:eastAsia="ru-RU"/>
        </w:rPr>
      </w:pPr>
    </w:p>
    <w:p w:rsidR="00C57E04" w:rsidRDefault="00C57E04" w:rsidP="00B479A1">
      <w:pPr>
        <w:shd w:val="clear" w:color="auto" w:fill="FFFFFF"/>
        <w:spacing w:after="0" w:line="240" w:lineRule="auto"/>
        <w:outlineLvl w:val="1"/>
        <w:rPr>
          <w:rFonts w:ascii="Times New Roman" w:eastAsia="Times New Roman" w:hAnsi="Times New Roman" w:cs="Times New Roman"/>
          <w:b/>
          <w:bCs/>
          <w:sz w:val="32"/>
          <w:szCs w:val="32"/>
          <w:lang w:eastAsia="ru-RU"/>
        </w:rPr>
      </w:pPr>
    </w:p>
    <w:p w:rsidR="00B479A1" w:rsidRDefault="00B479A1" w:rsidP="00B479A1">
      <w:pPr>
        <w:shd w:val="clear" w:color="auto" w:fill="FFFFFF"/>
        <w:spacing w:after="0" w:line="240" w:lineRule="auto"/>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Слайд 7</w:t>
      </w:r>
    </w:p>
    <w:p w:rsidR="00F5248E" w:rsidRPr="00CD0F67" w:rsidRDefault="00F5248E" w:rsidP="00F5248E">
      <w:pPr>
        <w:shd w:val="clear" w:color="auto" w:fill="FFFFFF"/>
        <w:spacing w:after="0" w:line="240" w:lineRule="auto"/>
        <w:jc w:val="center"/>
        <w:outlineLvl w:val="1"/>
        <w:rPr>
          <w:rFonts w:ascii="Times New Roman" w:eastAsia="Times New Roman" w:hAnsi="Times New Roman" w:cs="Times New Roman"/>
          <w:b/>
          <w:bCs/>
          <w:sz w:val="32"/>
          <w:szCs w:val="32"/>
          <w:lang w:eastAsia="ru-RU"/>
        </w:rPr>
      </w:pPr>
      <w:r w:rsidRPr="00CD0F67">
        <w:rPr>
          <w:rFonts w:ascii="Times New Roman" w:eastAsia="Times New Roman" w:hAnsi="Times New Roman" w:cs="Times New Roman"/>
          <w:b/>
          <w:bCs/>
          <w:sz w:val="32"/>
          <w:szCs w:val="32"/>
          <w:lang w:eastAsia="ru-RU"/>
        </w:rPr>
        <w:t>Третий этап методики </w:t>
      </w:r>
    </w:p>
    <w:p w:rsidR="00F5248E" w:rsidRPr="00CD0F67" w:rsidRDefault="00F5248E" w:rsidP="00F5248E">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Цель этой части программирования математических способностей у </w:t>
      </w:r>
      <w:r w:rsidR="00117EB6" w:rsidRPr="00CD0F67">
        <w:rPr>
          <w:rFonts w:ascii="Times New Roman" w:eastAsia="Times New Roman" w:hAnsi="Times New Roman" w:cs="Times New Roman"/>
          <w:sz w:val="32"/>
          <w:szCs w:val="32"/>
          <w:lang w:eastAsia="ru-RU"/>
        </w:rPr>
        <w:t>обучающихся</w:t>
      </w:r>
      <w:r w:rsidRPr="00CD0F67">
        <w:rPr>
          <w:rFonts w:ascii="Times New Roman" w:eastAsia="Times New Roman" w:hAnsi="Times New Roman" w:cs="Times New Roman"/>
          <w:sz w:val="32"/>
          <w:szCs w:val="32"/>
          <w:lang w:eastAsia="ru-RU"/>
        </w:rPr>
        <w:t xml:space="preserve"> – демонстрация знаний. Не стоит уст</w:t>
      </w:r>
      <w:r w:rsidR="00117EB6" w:rsidRPr="00CD0F67">
        <w:rPr>
          <w:rFonts w:ascii="Times New Roman" w:eastAsia="Times New Roman" w:hAnsi="Times New Roman" w:cs="Times New Roman"/>
          <w:sz w:val="32"/>
          <w:szCs w:val="32"/>
          <w:lang w:eastAsia="ru-RU"/>
        </w:rPr>
        <w:t xml:space="preserve">раивать испытания и заставлять обучающегося </w:t>
      </w:r>
      <w:r w:rsidRPr="00CD0F67">
        <w:rPr>
          <w:rFonts w:ascii="Times New Roman" w:eastAsia="Times New Roman" w:hAnsi="Times New Roman" w:cs="Times New Roman"/>
          <w:sz w:val="32"/>
          <w:szCs w:val="32"/>
          <w:lang w:eastAsia="ru-RU"/>
        </w:rPr>
        <w:t xml:space="preserve"> решать задачи.</w:t>
      </w:r>
      <w:r w:rsidR="00117EB6" w:rsidRPr="00CD0F67">
        <w:rPr>
          <w:rFonts w:ascii="Times New Roman" w:eastAsia="Times New Roman" w:hAnsi="Times New Roman" w:cs="Times New Roman"/>
          <w:sz w:val="32"/>
          <w:szCs w:val="32"/>
          <w:lang w:eastAsia="ru-RU"/>
        </w:rPr>
        <w:t xml:space="preserve"> Можно проводить в тестовом режиме, это подходит и не говорящим обучающимся с ТМНР.</w:t>
      </w:r>
    </w:p>
    <w:p w:rsidR="00B479A1" w:rsidRDefault="00B479A1" w:rsidP="00B479A1">
      <w:pPr>
        <w:shd w:val="clear" w:color="auto" w:fill="FFFFFF"/>
        <w:spacing w:after="0" w:line="240" w:lineRule="auto"/>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Слайд 8</w:t>
      </w:r>
    </w:p>
    <w:p w:rsidR="00F5248E" w:rsidRPr="00CD0F67" w:rsidRDefault="00F5248E" w:rsidP="00F5248E">
      <w:pPr>
        <w:shd w:val="clear" w:color="auto" w:fill="FFFFFF"/>
        <w:spacing w:after="0" w:line="240" w:lineRule="auto"/>
        <w:jc w:val="center"/>
        <w:outlineLvl w:val="2"/>
        <w:rPr>
          <w:rFonts w:ascii="Times New Roman" w:eastAsia="Times New Roman" w:hAnsi="Times New Roman" w:cs="Times New Roman"/>
          <w:b/>
          <w:bCs/>
          <w:sz w:val="32"/>
          <w:szCs w:val="32"/>
          <w:lang w:eastAsia="ru-RU"/>
        </w:rPr>
      </w:pPr>
      <w:r w:rsidRPr="00CD0F67">
        <w:rPr>
          <w:rFonts w:ascii="Times New Roman" w:eastAsia="Times New Roman" w:hAnsi="Times New Roman" w:cs="Times New Roman"/>
          <w:b/>
          <w:bCs/>
          <w:sz w:val="32"/>
          <w:szCs w:val="32"/>
          <w:lang w:eastAsia="ru-RU"/>
        </w:rPr>
        <w:t xml:space="preserve">Способ тестирования по </w:t>
      </w:r>
      <w:proofErr w:type="spellStart"/>
      <w:r w:rsidRPr="00CD0F67">
        <w:rPr>
          <w:rFonts w:ascii="Times New Roman" w:eastAsia="Times New Roman" w:hAnsi="Times New Roman" w:cs="Times New Roman"/>
          <w:b/>
          <w:bCs/>
          <w:sz w:val="32"/>
          <w:szCs w:val="32"/>
          <w:lang w:eastAsia="ru-RU"/>
        </w:rPr>
        <w:t>Доману</w:t>
      </w:r>
      <w:proofErr w:type="spellEnd"/>
      <w:r w:rsidR="00117EB6" w:rsidRPr="00CD0F67">
        <w:rPr>
          <w:rFonts w:ascii="Times New Roman" w:eastAsia="Times New Roman" w:hAnsi="Times New Roman" w:cs="Times New Roman"/>
          <w:b/>
          <w:bCs/>
          <w:sz w:val="32"/>
          <w:szCs w:val="32"/>
          <w:lang w:eastAsia="ru-RU"/>
        </w:rPr>
        <w:t xml:space="preserve"> (например)</w:t>
      </w:r>
    </w:p>
    <w:p w:rsidR="00F5248E" w:rsidRPr="00CD0F67" w:rsidRDefault="00F5248E" w:rsidP="00F5248E">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Вам потребуется 2 таблички с цифрами </w:t>
      </w:r>
      <w:r w:rsidR="003B64CE" w:rsidRPr="00CD0F67">
        <w:rPr>
          <w:rFonts w:ascii="Times New Roman" w:eastAsia="Times New Roman" w:hAnsi="Times New Roman" w:cs="Times New Roman"/>
          <w:sz w:val="32"/>
          <w:szCs w:val="32"/>
          <w:lang w:eastAsia="ru-RU"/>
        </w:rPr>
        <w:t>(например) «2» и «5»</w:t>
      </w:r>
    </w:p>
    <w:p w:rsidR="00F5248E" w:rsidRPr="00CD0F67" w:rsidRDefault="00F5248E" w:rsidP="00F5248E">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Попросите </w:t>
      </w:r>
      <w:r w:rsidR="003B64CE" w:rsidRPr="00CD0F67">
        <w:rPr>
          <w:rFonts w:ascii="Times New Roman" w:eastAsia="Times New Roman" w:hAnsi="Times New Roman" w:cs="Times New Roman"/>
          <w:sz w:val="32"/>
          <w:szCs w:val="32"/>
          <w:lang w:eastAsia="ru-RU"/>
        </w:rPr>
        <w:t>обучающего</w:t>
      </w:r>
      <w:r w:rsidRPr="00CD0F67">
        <w:rPr>
          <w:rFonts w:ascii="Times New Roman" w:eastAsia="Times New Roman" w:hAnsi="Times New Roman" w:cs="Times New Roman"/>
          <w:sz w:val="32"/>
          <w:szCs w:val="32"/>
          <w:lang w:eastAsia="ru-RU"/>
        </w:rPr>
        <w:t xml:space="preserve"> продемонстрировать </w:t>
      </w:r>
      <w:r w:rsidR="003B64CE" w:rsidRPr="00CD0F67">
        <w:rPr>
          <w:rFonts w:ascii="Times New Roman" w:eastAsia="Times New Roman" w:hAnsi="Times New Roman" w:cs="Times New Roman"/>
          <w:sz w:val="32"/>
          <w:szCs w:val="32"/>
          <w:lang w:eastAsia="ru-RU"/>
        </w:rPr>
        <w:t>«2».</w:t>
      </w:r>
    </w:p>
    <w:p w:rsidR="00F5248E" w:rsidRPr="00CD0F67" w:rsidRDefault="00F5248E" w:rsidP="00F5248E">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Если он справится – восхищайтесь его умом и хвалите.</w:t>
      </w:r>
    </w:p>
    <w:p w:rsidR="00F5248E" w:rsidRPr="00CD0F67" w:rsidRDefault="00F5248E" w:rsidP="00F5248E">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В противном случае скажите: «А разве </w:t>
      </w:r>
      <w:r w:rsidR="003B64CE" w:rsidRPr="00CD0F67">
        <w:rPr>
          <w:rFonts w:ascii="Times New Roman" w:eastAsia="Times New Roman" w:hAnsi="Times New Roman" w:cs="Times New Roman"/>
          <w:sz w:val="32"/>
          <w:szCs w:val="32"/>
          <w:lang w:eastAsia="ru-RU"/>
        </w:rPr>
        <w:t>«2»</w:t>
      </w:r>
      <w:r w:rsidRPr="00CD0F67">
        <w:rPr>
          <w:rFonts w:ascii="Times New Roman" w:eastAsia="Times New Roman" w:hAnsi="Times New Roman" w:cs="Times New Roman"/>
          <w:sz w:val="32"/>
          <w:szCs w:val="32"/>
          <w:lang w:eastAsia="ru-RU"/>
        </w:rPr>
        <w:t xml:space="preserve"> не это?».</w:t>
      </w:r>
    </w:p>
    <w:p w:rsidR="00F5248E" w:rsidRPr="00CD0F67" w:rsidRDefault="00117EB6" w:rsidP="00F5248E">
      <w:pPr>
        <w:shd w:val="clear" w:color="auto" w:fill="FFFFFF"/>
        <w:spacing w:after="0" w:line="450" w:lineRule="atLeast"/>
        <w:rPr>
          <w:rFonts w:ascii="Times New Roman" w:eastAsia="Times New Roman" w:hAnsi="Times New Roman" w:cs="Times New Roman"/>
          <w:sz w:val="32"/>
          <w:szCs w:val="32"/>
          <w:lang w:eastAsia="ru-RU"/>
        </w:rPr>
      </w:pPr>
      <w:r w:rsidRPr="00CD0F67">
        <w:rPr>
          <w:rFonts w:ascii="Times New Roman" w:eastAsia="Times New Roman" w:hAnsi="Times New Roman" w:cs="Times New Roman"/>
          <w:sz w:val="32"/>
          <w:szCs w:val="32"/>
          <w:lang w:eastAsia="ru-RU"/>
        </w:rPr>
        <w:t xml:space="preserve">Также можно и решать задачи, выбери правильный ответ. </w:t>
      </w:r>
      <w:r w:rsidR="00F5248E" w:rsidRPr="00CD0F67">
        <w:rPr>
          <w:rFonts w:ascii="Times New Roman" w:eastAsia="Times New Roman" w:hAnsi="Times New Roman" w:cs="Times New Roman"/>
          <w:sz w:val="32"/>
          <w:szCs w:val="32"/>
          <w:lang w:eastAsia="ru-RU"/>
        </w:rPr>
        <w:t xml:space="preserve">Проверку сторонники методики </w:t>
      </w:r>
      <w:proofErr w:type="spellStart"/>
      <w:r w:rsidR="00F5248E" w:rsidRPr="00CD0F67">
        <w:rPr>
          <w:rFonts w:ascii="Times New Roman" w:eastAsia="Times New Roman" w:hAnsi="Times New Roman" w:cs="Times New Roman"/>
          <w:sz w:val="32"/>
          <w:szCs w:val="32"/>
          <w:lang w:eastAsia="ru-RU"/>
        </w:rPr>
        <w:t>Домана</w:t>
      </w:r>
      <w:proofErr w:type="spellEnd"/>
      <w:r w:rsidR="00F5248E" w:rsidRPr="00CD0F67">
        <w:rPr>
          <w:rFonts w:ascii="Times New Roman" w:eastAsia="Times New Roman" w:hAnsi="Times New Roman" w:cs="Times New Roman"/>
          <w:sz w:val="32"/>
          <w:szCs w:val="32"/>
          <w:lang w:eastAsia="ru-RU"/>
        </w:rPr>
        <w:t xml:space="preserve"> рекомендуют проводить в конце урока.</w:t>
      </w:r>
    </w:p>
    <w:p w:rsidR="00575DC3" w:rsidRPr="00CD0F67" w:rsidRDefault="00117EB6" w:rsidP="00F5248E">
      <w:pPr>
        <w:shd w:val="clear" w:color="auto" w:fill="FFFFFF"/>
        <w:spacing w:after="300" w:line="240" w:lineRule="auto"/>
        <w:outlineLvl w:val="2"/>
        <w:rPr>
          <w:rFonts w:ascii="Times New Roman" w:eastAsia="Times New Roman" w:hAnsi="Times New Roman" w:cs="Times New Roman"/>
          <w:b/>
          <w:bCs/>
          <w:sz w:val="32"/>
          <w:szCs w:val="32"/>
          <w:lang w:eastAsia="ru-RU"/>
        </w:rPr>
      </w:pPr>
      <w:r w:rsidRPr="00CD0F67">
        <w:rPr>
          <w:rFonts w:ascii="Times New Roman" w:eastAsia="Times New Roman" w:hAnsi="Times New Roman" w:cs="Times New Roman"/>
          <w:b/>
          <w:bCs/>
          <w:sz w:val="32"/>
          <w:szCs w:val="32"/>
          <w:lang w:eastAsia="ru-RU"/>
        </w:rPr>
        <w:t xml:space="preserve">Что еще рекомендует </w:t>
      </w:r>
      <w:proofErr w:type="spellStart"/>
      <w:r w:rsidRPr="00CD0F67">
        <w:rPr>
          <w:rFonts w:ascii="Times New Roman" w:eastAsia="Times New Roman" w:hAnsi="Times New Roman" w:cs="Times New Roman"/>
          <w:b/>
          <w:bCs/>
          <w:sz w:val="32"/>
          <w:szCs w:val="32"/>
          <w:lang w:eastAsia="ru-RU"/>
        </w:rPr>
        <w:t>Глен</w:t>
      </w:r>
      <w:proofErr w:type="spellEnd"/>
      <w:r w:rsidRPr="00CD0F67">
        <w:rPr>
          <w:rFonts w:ascii="Times New Roman" w:eastAsia="Times New Roman" w:hAnsi="Times New Roman" w:cs="Times New Roman"/>
          <w:b/>
          <w:bCs/>
          <w:sz w:val="32"/>
          <w:szCs w:val="32"/>
          <w:lang w:eastAsia="ru-RU"/>
        </w:rPr>
        <w:t xml:space="preserve"> </w:t>
      </w:r>
      <w:proofErr w:type="spellStart"/>
      <w:r w:rsidRPr="00CD0F67">
        <w:rPr>
          <w:rFonts w:ascii="Times New Roman" w:eastAsia="Times New Roman" w:hAnsi="Times New Roman" w:cs="Times New Roman"/>
          <w:b/>
          <w:bCs/>
          <w:sz w:val="32"/>
          <w:szCs w:val="32"/>
          <w:lang w:eastAsia="ru-RU"/>
        </w:rPr>
        <w:t>Доман</w:t>
      </w:r>
      <w:proofErr w:type="spellEnd"/>
      <w:r w:rsidRPr="00CD0F67">
        <w:rPr>
          <w:rFonts w:ascii="Times New Roman" w:eastAsia="Times New Roman" w:hAnsi="Times New Roman" w:cs="Times New Roman"/>
          <w:b/>
          <w:bCs/>
          <w:sz w:val="32"/>
          <w:szCs w:val="32"/>
          <w:lang w:eastAsia="ru-RU"/>
        </w:rPr>
        <w:t xml:space="preserve">, то что родители не должны оставаться в стороне и по нашей рекомендации они должны закреплять знания, систематически повторять (закреплять) с ребенком полученную информацию. </w:t>
      </w:r>
    </w:p>
    <w:p w:rsidR="00252A8F" w:rsidRPr="00CD0F67" w:rsidRDefault="00B479A1">
      <w:pPr>
        <w:rPr>
          <w:rFonts w:ascii="Times New Roman" w:hAnsi="Times New Roman" w:cs="Times New Roman"/>
          <w:sz w:val="32"/>
          <w:szCs w:val="32"/>
        </w:rPr>
      </w:pPr>
      <w:r>
        <w:rPr>
          <w:rFonts w:ascii="Times New Roman" w:hAnsi="Times New Roman" w:cs="Times New Roman"/>
          <w:sz w:val="32"/>
          <w:szCs w:val="32"/>
        </w:rPr>
        <w:t>И в заключение  своего выступления мне бы хотелось показать вам фрагмент видео занятия «Математические представления».</w:t>
      </w:r>
    </w:p>
    <w:sectPr w:rsidR="00252A8F" w:rsidRPr="00CD0F67" w:rsidSect="00C57E0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A61"/>
      </v:shape>
    </w:pict>
  </w:numPicBullet>
  <w:abstractNum w:abstractNumId="0" w15:restartNumberingAfterBreak="0">
    <w:nsid w:val="02A0687F"/>
    <w:multiLevelType w:val="hybridMultilevel"/>
    <w:tmpl w:val="17C069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66EA9"/>
    <w:multiLevelType w:val="multilevel"/>
    <w:tmpl w:val="2BD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A3730"/>
    <w:multiLevelType w:val="multilevel"/>
    <w:tmpl w:val="DE4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069D1"/>
    <w:multiLevelType w:val="multilevel"/>
    <w:tmpl w:val="6C7C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D1FDA"/>
    <w:multiLevelType w:val="multilevel"/>
    <w:tmpl w:val="66E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F1AC1"/>
    <w:multiLevelType w:val="multilevel"/>
    <w:tmpl w:val="0746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56C35"/>
    <w:multiLevelType w:val="multilevel"/>
    <w:tmpl w:val="E8A4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42F41"/>
    <w:multiLevelType w:val="multilevel"/>
    <w:tmpl w:val="173A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36244"/>
    <w:multiLevelType w:val="multilevel"/>
    <w:tmpl w:val="51D85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20136"/>
    <w:multiLevelType w:val="multilevel"/>
    <w:tmpl w:val="59EC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
  </w:num>
  <w:num w:numId="5">
    <w:abstractNumId w:val="9"/>
  </w:num>
  <w:num w:numId="6">
    <w:abstractNumId w:val="4"/>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B8"/>
    <w:rsid w:val="00080A50"/>
    <w:rsid w:val="000A1145"/>
    <w:rsid w:val="000F3C84"/>
    <w:rsid w:val="00117EB6"/>
    <w:rsid w:val="00271C1B"/>
    <w:rsid w:val="002F731B"/>
    <w:rsid w:val="003B2334"/>
    <w:rsid w:val="003B64CE"/>
    <w:rsid w:val="0040032E"/>
    <w:rsid w:val="00575DC3"/>
    <w:rsid w:val="006717DB"/>
    <w:rsid w:val="00697B61"/>
    <w:rsid w:val="00843111"/>
    <w:rsid w:val="008555AE"/>
    <w:rsid w:val="00922EA8"/>
    <w:rsid w:val="00A33599"/>
    <w:rsid w:val="00B33C90"/>
    <w:rsid w:val="00B479A1"/>
    <w:rsid w:val="00C57E04"/>
    <w:rsid w:val="00C63A1E"/>
    <w:rsid w:val="00CD0F67"/>
    <w:rsid w:val="00CE19B8"/>
    <w:rsid w:val="00D56197"/>
    <w:rsid w:val="00F5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A41B"/>
  <w15:docId w15:val="{2189FF5D-C785-4CDC-8E68-9735E2E5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334"/>
    <w:rPr>
      <w:b/>
      <w:bCs/>
    </w:rPr>
  </w:style>
  <w:style w:type="paragraph" w:styleId="a5">
    <w:name w:val="Balloon Text"/>
    <w:basedOn w:val="a"/>
    <w:link w:val="a6"/>
    <w:uiPriority w:val="99"/>
    <w:semiHidden/>
    <w:unhideWhenUsed/>
    <w:rsid w:val="00855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55AE"/>
    <w:rPr>
      <w:rFonts w:ascii="Tahoma" w:hAnsi="Tahoma" w:cs="Tahoma"/>
      <w:sz w:val="16"/>
      <w:szCs w:val="16"/>
    </w:rPr>
  </w:style>
  <w:style w:type="paragraph" w:styleId="a7">
    <w:name w:val="List Paragraph"/>
    <w:basedOn w:val="a"/>
    <w:uiPriority w:val="34"/>
    <w:qFormat/>
    <w:rsid w:val="0067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113">
      <w:bodyDiv w:val="1"/>
      <w:marLeft w:val="0"/>
      <w:marRight w:val="0"/>
      <w:marTop w:val="0"/>
      <w:marBottom w:val="0"/>
      <w:divBdr>
        <w:top w:val="none" w:sz="0" w:space="0" w:color="auto"/>
        <w:left w:val="none" w:sz="0" w:space="0" w:color="auto"/>
        <w:bottom w:val="none" w:sz="0" w:space="0" w:color="auto"/>
        <w:right w:val="none" w:sz="0" w:space="0" w:color="auto"/>
      </w:divBdr>
    </w:div>
    <w:div w:id="244539142">
      <w:bodyDiv w:val="1"/>
      <w:marLeft w:val="0"/>
      <w:marRight w:val="0"/>
      <w:marTop w:val="0"/>
      <w:marBottom w:val="0"/>
      <w:divBdr>
        <w:top w:val="none" w:sz="0" w:space="0" w:color="auto"/>
        <w:left w:val="none" w:sz="0" w:space="0" w:color="auto"/>
        <w:bottom w:val="none" w:sz="0" w:space="0" w:color="auto"/>
        <w:right w:val="none" w:sz="0" w:space="0" w:color="auto"/>
      </w:divBdr>
      <w:divsChild>
        <w:div w:id="293099670">
          <w:marLeft w:val="0"/>
          <w:marRight w:val="0"/>
          <w:marTop w:val="0"/>
          <w:marBottom w:val="0"/>
          <w:divBdr>
            <w:top w:val="none" w:sz="0" w:space="0" w:color="auto"/>
            <w:left w:val="none" w:sz="0" w:space="0" w:color="auto"/>
            <w:bottom w:val="none" w:sz="0" w:space="0" w:color="auto"/>
            <w:right w:val="none" w:sz="0" w:space="0" w:color="auto"/>
          </w:divBdr>
        </w:div>
      </w:divsChild>
    </w:div>
    <w:div w:id="447629553">
      <w:bodyDiv w:val="1"/>
      <w:marLeft w:val="0"/>
      <w:marRight w:val="0"/>
      <w:marTop w:val="0"/>
      <w:marBottom w:val="0"/>
      <w:divBdr>
        <w:top w:val="none" w:sz="0" w:space="0" w:color="auto"/>
        <w:left w:val="none" w:sz="0" w:space="0" w:color="auto"/>
        <w:bottom w:val="none" w:sz="0" w:space="0" w:color="auto"/>
        <w:right w:val="none" w:sz="0" w:space="0" w:color="auto"/>
      </w:divBdr>
    </w:div>
    <w:div w:id="766732164">
      <w:bodyDiv w:val="1"/>
      <w:marLeft w:val="0"/>
      <w:marRight w:val="0"/>
      <w:marTop w:val="0"/>
      <w:marBottom w:val="0"/>
      <w:divBdr>
        <w:top w:val="none" w:sz="0" w:space="0" w:color="auto"/>
        <w:left w:val="none" w:sz="0" w:space="0" w:color="auto"/>
        <w:bottom w:val="none" w:sz="0" w:space="0" w:color="auto"/>
        <w:right w:val="none" w:sz="0" w:space="0" w:color="auto"/>
      </w:divBdr>
      <w:divsChild>
        <w:div w:id="976647751">
          <w:marLeft w:val="-225"/>
          <w:marRight w:val="-225"/>
          <w:marTop w:val="0"/>
          <w:marBottom w:val="0"/>
          <w:divBdr>
            <w:top w:val="none" w:sz="0" w:space="0" w:color="auto"/>
            <w:left w:val="none" w:sz="0" w:space="0" w:color="auto"/>
            <w:bottom w:val="none" w:sz="0" w:space="0" w:color="auto"/>
            <w:right w:val="none" w:sz="0" w:space="0" w:color="auto"/>
          </w:divBdr>
          <w:divsChild>
            <w:div w:id="1678999349">
              <w:marLeft w:val="0"/>
              <w:marRight w:val="0"/>
              <w:marTop w:val="0"/>
              <w:marBottom w:val="0"/>
              <w:divBdr>
                <w:top w:val="none" w:sz="0" w:space="0" w:color="auto"/>
                <w:left w:val="none" w:sz="0" w:space="0" w:color="auto"/>
                <w:bottom w:val="none" w:sz="0" w:space="0" w:color="auto"/>
                <w:right w:val="none" w:sz="0" w:space="0" w:color="auto"/>
              </w:divBdr>
              <w:divsChild>
                <w:div w:id="260071583">
                  <w:marLeft w:val="0"/>
                  <w:marRight w:val="0"/>
                  <w:marTop w:val="0"/>
                  <w:marBottom w:val="0"/>
                  <w:divBdr>
                    <w:top w:val="none" w:sz="0" w:space="0" w:color="auto"/>
                    <w:left w:val="none" w:sz="0" w:space="0" w:color="auto"/>
                    <w:bottom w:val="none" w:sz="0" w:space="0" w:color="auto"/>
                    <w:right w:val="none" w:sz="0" w:space="0" w:color="auto"/>
                  </w:divBdr>
                  <w:divsChild>
                    <w:div w:id="1942758193">
                      <w:marLeft w:val="0"/>
                      <w:marRight w:val="0"/>
                      <w:marTop w:val="0"/>
                      <w:marBottom w:val="0"/>
                      <w:divBdr>
                        <w:top w:val="none" w:sz="0" w:space="0" w:color="auto"/>
                        <w:left w:val="none" w:sz="0" w:space="0" w:color="auto"/>
                        <w:bottom w:val="none" w:sz="0" w:space="0" w:color="auto"/>
                        <w:right w:val="none" w:sz="0" w:space="0" w:color="auto"/>
                      </w:divBdr>
                      <w:divsChild>
                        <w:div w:id="2040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427730">
          <w:marLeft w:val="-225"/>
          <w:marRight w:val="-225"/>
          <w:marTop w:val="0"/>
          <w:marBottom w:val="0"/>
          <w:divBdr>
            <w:top w:val="none" w:sz="0" w:space="0" w:color="auto"/>
            <w:left w:val="none" w:sz="0" w:space="0" w:color="auto"/>
            <w:bottom w:val="none" w:sz="0" w:space="0" w:color="auto"/>
            <w:right w:val="none" w:sz="0" w:space="0" w:color="auto"/>
          </w:divBdr>
          <w:divsChild>
            <w:div w:id="1718309944">
              <w:marLeft w:val="0"/>
              <w:marRight w:val="0"/>
              <w:marTop w:val="0"/>
              <w:marBottom w:val="0"/>
              <w:divBdr>
                <w:top w:val="none" w:sz="0" w:space="0" w:color="auto"/>
                <w:left w:val="none" w:sz="0" w:space="0" w:color="auto"/>
                <w:bottom w:val="none" w:sz="0" w:space="0" w:color="auto"/>
                <w:right w:val="none" w:sz="0" w:space="0" w:color="auto"/>
              </w:divBdr>
              <w:divsChild>
                <w:div w:id="229998223">
                  <w:marLeft w:val="0"/>
                  <w:marRight w:val="0"/>
                  <w:marTop w:val="0"/>
                  <w:marBottom w:val="0"/>
                  <w:divBdr>
                    <w:top w:val="none" w:sz="0" w:space="0" w:color="auto"/>
                    <w:left w:val="none" w:sz="0" w:space="0" w:color="auto"/>
                    <w:bottom w:val="none" w:sz="0" w:space="0" w:color="auto"/>
                    <w:right w:val="none" w:sz="0" w:space="0" w:color="auto"/>
                  </w:divBdr>
                  <w:divsChild>
                    <w:div w:id="656616488">
                      <w:marLeft w:val="0"/>
                      <w:marRight w:val="0"/>
                      <w:marTop w:val="0"/>
                      <w:marBottom w:val="0"/>
                      <w:divBdr>
                        <w:top w:val="none" w:sz="0" w:space="0" w:color="auto"/>
                        <w:left w:val="none" w:sz="0" w:space="0" w:color="auto"/>
                        <w:bottom w:val="none" w:sz="0" w:space="0" w:color="auto"/>
                        <w:right w:val="none" w:sz="0" w:space="0" w:color="auto"/>
                      </w:divBdr>
                      <w:divsChild>
                        <w:div w:id="10645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3">
          <w:marLeft w:val="-225"/>
          <w:marRight w:val="-225"/>
          <w:marTop w:val="0"/>
          <w:marBottom w:val="0"/>
          <w:divBdr>
            <w:top w:val="none" w:sz="0" w:space="0" w:color="auto"/>
            <w:left w:val="none" w:sz="0" w:space="0" w:color="auto"/>
            <w:bottom w:val="none" w:sz="0" w:space="0" w:color="auto"/>
            <w:right w:val="none" w:sz="0" w:space="0" w:color="auto"/>
          </w:divBdr>
          <w:divsChild>
            <w:div w:id="1248541523">
              <w:marLeft w:val="0"/>
              <w:marRight w:val="0"/>
              <w:marTop w:val="0"/>
              <w:marBottom w:val="0"/>
              <w:divBdr>
                <w:top w:val="none" w:sz="0" w:space="0" w:color="auto"/>
                <w:left w:val="none" w:sz="0" w:space="0" w:color="auto"/>
                <w:bottom w:val="none" w:sz="0" w:space="0" w:color="auto"/>
                <w:right w:val="none" w:sz="0" w:space="0" w:color="auto"/>
              </w:divBdr>
              <w:divsChild>
                <w:div w:id="1033966518">
                  <w:marLeft w:val="0"/>
                  <w:marRight w:val="0"/>
                  <w:marTop w:val="0"/>
                  <w:marBottom w:val="0"/>
                  <w:divBdr>
                    <w:top w:val="none" w:sz="0" w:space="0" w:color="auto"/>
                    <w:left w:val="none" w:sz="0" w:space="0" w:color="auto"/>
                    <w:bottom w:val="none" w:sz="0" w:space="0" w:color="auto"/>
                    <w:right w:val="none" w:sz="0" w:space="0" w:color="auto"/>
                  </w:divBdr>
                  <w:divsChild>
                    <w:div w:id="255943265">
                      <w:marLeft w:val="0"/>
                      <w:marRight w:val="0"/>
                      <w:marTop w:val="0"/>
                      <w:marBottom w:val="0"/>
                      <w:divBdr>
                        <w:top w:val="none" w:sz="0" w:space="0" w:color="auto"/>
                        <w:left w:val="none" w:sz="0" w:space="0" w:color="auto"/>
                        <w:bottom w:val="none" w:sz="0" w:space="0" w:color="auto"/>
                        <w:right w:val="none" w:sz="0" w:space="0" w:color="auto"/>
                      </w:divBdr>
                      <w:divsChild>
                        <w:div w:id="11214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8507">
          <w:marLeft w:val="-225"/>
          <w:marRight w:val="-225"/>
          <w:marTop w:val="0"/>
          <w:marBottom w:val="0"/>
          <w:divBdr>
            <w:top w:val="none" w:sz="0" w:space="0" w:color="auto"/>
            <w:left w:val="none" w:sz="0" w:space="0" w:color="auto"/>
            <w:bottom w:val="none" w:sz="0" w:space="0" w:color="auto"/>
            <w:right w:val="none" w:sz="0" w:space="0" w:color="auto"/>
          </w:divBdr>
          <w:divsChild>
            <w:div w:id="537932217">
              <w:marLeft w:val="0"/>
              <w:marRight w:val="0"/>
              <w:marTop w:val="0"/>
              <w:marBottom w:val="0"/>
              <w:divBdr>
                <w:top w:val="none" w:sz="0" w:space="0" w:color="auto"/>
                <w:left w:val="none" w:sz="0" w:space="0" w:color="auto"/>
                <w:bottom w:val="none" w:sz="0" w:space="0" w:color="auto"/>
                <w:right w:val="none" w:sz="0" w:space="0" w:color="auto"/>
              </w:divBdr>
              <w:divsChild>
                <w:div w:id="938295715">
                  <w:marLeft w:val="0"/>
                  <w:marRight w:val="0"/>
                  <w:marTop w:val="0"/>
                  <w:marBottom w:val="0"/>
                  <w:divBdr>
                    <w:top w:val="none" w:sz="0" w:space="0" w:color="auto"/>
                    <w:left w:val="none" w:sz="0" w:space="0" w:color="auto"/>
                    <w:bottom w:val="none" w:sz="0" w:space="0" w:color="auto"/>
                    <w:right w:val="none" w:sz="0" w:space="0" w:color="auto"/>
                  </w:divBdr>
                  <w:divsChild>
                    <w:div w:id="2070806533">
                      <w:marLeft w:val="0"/>
                      <w:marRight w:val="0"/>
                      <w:marTop w:val="0"/>
                      <w:marBottom w:val="0"/>
                      <w:divBdr>
                        <w:top w:val="none" w:sz="0" w:space="0" w:color="auto"/>
                        <w:left w:val="none" w:sz="0" w:space="0" w:color="auto"/>
                        <w:bottom w:val="none" w:sz="0" w:space="0" w:color="auto"/>
                        <w:right w:val="none" w:sz="0" w:space="0" w:color="auto"/>
                      </w:divBdr>
                      <w:divsChild>
                        <w:div w:id="1537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25475">
      <w:bodyDiv w:val="1"/>
      <w:marLeft w:val="0"/>
      <w:marRight w:val="0"/>
      <w:marTop w:val="0"/>
      <w:marBottom w:val="0"/>
      <w:divBdr>
        <w:top w:val="none" w:sz="0" w:space="0" w:color="auto"/>
        <w:left w:val="none" w:sz="0" w:space="0" w:color="auto"/>
        <w:bottom w:val="none" w:sz="0" w:space="0" w:color="auto"/>
        <w:right w:val="none" w:sz="0" w:space="0" w:color="auto"/>
      </w:divBdr>
      <w:divsChild>
        <w:div w:id="863246556">
          <w:marLeft w:val="0"/>
          <w:marRight w:val="0"/>
          <w:marTop w:val="0"/>
          <w:marBottom w:val="0"/>
          <w:divBdr>
            <w:top w:val="none" w:sz="0" w:space="0" w:color="auto"/>
            <w:left w:val="none" w:sz="0" w:space="0" w:color="auto"/>
            <w:bottom w:val="none" w:sz="0" w:space="0" w:color="auto"/>
            <w:right w:val="none" w:sz="0" w:space="0" w:color="auto"/>
          </w:divBdr>
        </w:div>
      </w:divsChild>
    </w:div>
    <w:div w:id="1037313577">
      <w:bodyDiv w:val="1"/>
      <w:marLeft w:val="0"/>
      <w:marRight w:val="0"/>
      <w:marTop w:val="0"/>
      <w:marBottom w:val="0"/>
      <w:divBdr>
        <w:top w:val="none" w:sz="0" w:space="0" w:color="auto"/>
        <w:left w:val="none" w:sz="0" w:space="0" w:color="auto"/>
        <w:bottom w:val="none" w:sz="0" w:space="0" w:color="auto"/>
        <w:right w:val="none" w:sz="0" w:space="0" w:color="auto"/>
      </w:divBdr>
      <w:divsChild>
        <w:div w:id="1033965615">
          <w:marLeft w:val="-225"/>
          <w:marRight w:val="-225"/>
          <w:marTop w:val="0"/>
          <w:marBottom w:val="0"/>
          <w:divBdr>
            <w:top w:val="none" w:sz="0" w:space="0" w:color="auto"/>
            <w:left w:val="none" w:sz="0" w:space="0" w:color="auto"/>
            <w:bottom w:val="none" w:sz="0" w:space="0" w:color="auto"/>
            <w:right w:val="none" w:sz="0" w:space="0" w:color="auto"/>
          </w:divBdr>
          <w:divsChild>
            <w:div w:id="2036299963">
              <w:marLeft w:val="0"/>
              <w:marRight w:val="0"/>
              <w:marTop w:val="0"/>
              <w:marBottom w:val="0"/>
              <w:divBdr>
                <w:top w:val="none" w:sz="0" w:space="0" w:color="auto"/>
                <w:left w:val="none" w:sz="0" w:space="0" w:color="auto"/>
                <w:bottom w:val="none" w:sz="0" w:space="0" w:color="auto"/>
                <w:right w:val="none" w:sz="0" w:space="0" w:color="auto"/>
              </w:divBdr>
              <w:divsChild>
                <w:div w:id="7221461">
                  <w:marLeft w:val="0"/>
                  <w:marRight w:val="0"/>
                  <w:marTop w:val="0"/>
                  <w:marBottom w:val="0"/>
                  <w:divBdr>
                    <w:top w:val="none" w:sz="0" w:space="0" w:color="auto"/>
                    <w:left w:val="none" w:sz="0" w:space="0" w:color="auto"/>
                    <w:bottom w:val="none" w:sz="0" w:space="0" w:color="auto"/>
                    <w:right w:val="none" w:sz="0" w:space="0" w:color="auto"/>
                  </w:divBdr>
                  <w:divsChild>
                    <w:div w:id="612136171">
                      <w:marLeft w:val="0"/>
                      <w:marRight w:val="0"/>
                      <w:marTop w:val="0"/>
                      <w:marBottom w:val="0"/>
                      <w:divBdr>
                        <w:top w:val="none" w:sz="0" w:space="0" w:color="auto"/>
                        <w:left w:val="none" w:sz="0" w:space="0" w:color="auto"/>
                        <w:bottom w:val="none" w:sz="0" w:space="0" w:color="auto"/>
                        <w:right w:val="none" w:sz="0" w:space="0" w:color="auto"/>
                      </w:divBdr>
                      <w:divsChild>
                        <w:div w:id="1548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43334">
          <w:marLeft w:val="-225"/>
          <w:marRight w:val="-225"/>
          <w:marTop w:val="0"/>
          <w:marBottom w:val="0"/>
          <w:divBdr>
            <w:top w:val="none" w:sz="0" w:space="0" w:color="auto"/>
            <w:left w:val="none" w:sz="0" w:space="0" w:color="auto"/>
            <w:bottom w:val="none" w:sz="0" w:space="0" w:color="auto"/>
            <w:right w:val="none" w:sz="0" w:space="0" w:color="auto"/>
          </w:divBdr>
          <w:divsChild>
            <w:div w:id="1112624522">
              <w:marLeft w:val="0"/>
              <w:marRight w:val="0"/>
              <w:marTop w:val="0"/>
              <w:marBottom w:val="0"/>
              <w:divBdr>
                <w:top w:val="none" w:sz="0" w:space="0" w:color="auto"/>
                <w:left w:val="none" w:sz="0" w:space="0" w:color="auto"/>
                <w:bottom w:val="none" w:sz="0" w:space="0" w:color="auto"/>
                <w:right w:val="none" w:sz="0" w:space="0" w:color="auto"/>
              </w:divBdr>
              <w:divsChild>
                <w:div w:id="1710376466">
                  <w:marLeft w:val="0"/>
                  <w:marRight w:val="0"/>
                  <w:marTop w:val="0"/>
                  <w:marBottom w:val="0"/>
                  <w:divBdr>
                    <w:top w:val="none" w:sz="0" w:space="0" w:color="auto"/>
                    <w:left w:val="none" w:sz="0" w:space="0" w:color="auto"/>
                    <w:bottom w:val="none" w:sz="0" w:space="0" w:color="auto"/>
                    <w:right w:val="none" w:sz="0" w:space="0" w:color="auto"/>
                  </w:divBdr>
                  <w:divsChild>
                    <w:div w:id="560290651">
                      <w:marLeft w:val="0"/>
                      <w:marRight w:val="0"/>
                      <w:marTop w:val="0"/>
                      <w:marBottom w:val="0"/>
                      <w:divBdr>
                        <w:top w:val="none" w:sz="0" w:space="0" w:color="auto"/>
                        <w:left w:val="none" w:sz="0" w:space="0" w:color="auto"/>
                        <w:bottom w:val="none" w:sz="0" w:space="0" w:color="auto"/>
                        <w:right w:val="none" w:sz="0" w:space="0" w:color="auto"/>
                      </w:divBdr>
                      <w:divsChild>
                        <w:div w:id="17829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6153">
          <w:marLeft w:val="-225"/>
          <w:marRight w:val="-225"/>
          <w:marTop w:val="0"/>
          <w:marBottom w:val="0"/>
          <w:divBdr>
            <w:top w:val="none" w:sz="0" w:space="0" w:color="auto"/>
            <w:left w:val="none" w:sz="0" w:space="0" w:color="auto"/>
            <w:bottom w:val="none" w:sz="0" w:space="0" w:color="auto"/>
            <w:right w:val="none" w:sz="0" w:space="0" w:color="auto"/>
          </w:divBdr>
          <w:divsChild>
            <w:div w:id="695086499">
              <w:marLeft w:val="0"/>
              <w:marRight w:val="0"/>
              <w:marTop w:val="0"/>
              <w:marBottom w:val="0"/>
              <w:divBdr>
                <w:top w:val="none" w:sz="0" w:space="0" w:color="auto"/>
                <w:left w:val="none" w:sz="0" w:space="0" w:color="auto"/>
                <w:bottom w:val="none" w:sz="0" w:space="0" w:color="auto"/>
                <w:right w:val="none" w:sz="0" w:space="0" w:color="auto"/>
              </w:divBdr>
              <w:divsChild>
                <w:div w:id="135881706">
                  <w:marLeft w:val="0"/>
                  <w:marRight w:val="0"/>
                  <w:marTop w:val="0"/>
                  <w:marBottom w:val="0"/>
                  <w:divBdr>
                    <w:top w:val="none" w:sz="0" w:space="0" w:color="auto"/>
                    <w:left w:val="none" w:sz="0" w:space="0" w:color="auto"/>
                    <w:bottom w:val="none" w:sz="0" w:space="0" w:color="auto"/>
                    <w:right w:val="none" w:sz="0" w:space="0" w:color="auto"/>
                  </w:divBdr>
                  <w:divsChild>
                    <w:div w:id="2038776200">
                      <w:marLeft w:val="0"/>
                      <w:marRight w:val="0"/>
                      <w:marTop w:val="0"/>
                      <w:marBottom w:val="0"/>
                      <w:divBdr>
                        <w:top w:val="none" w:sz="0" w:space="0" w:color="auto"/>
                        <w:left w:val="none" w:sz="0" w:space="0" w:color="auto"/>
                        <w:bottom w:val="none" w:sz="0" w:space="0" w:color="auto"/>
                        <w:right w:val="none" w:sz="0" w:space="0" w:color="auto"/>
                      </w:divBdr>
                      <w:divsChild>
                        <w:div w:id="427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648937">
      <w:bodyDiv w:val="1"/>
      <w:marLeft w:val="0"/>
      <w:marRight w:val="0"/>
      <w:marTop w:val="0"/>
      <w:marBottom w:val="0"/>
      <w:divBdr>
        <w:top w:val="none" w:sz="0" w:space="0" w:color="auto"/>
        <w:left w:val="none" w:sz="0" w:space="0" w:color="auto"/>
        <w:bottom w:val="none" w:sz="0" w:space="0" w:color="auto"/>
        <w:right w:val="none" w:sz="0" w:space="0" w:color="auto"/>
      </w:divBdr>
    </w:div>
    <w:div w:id="1256522657">
      <w:bodyDiv w:val="1"/>
      <w:marLeft w:val="0"/>
      <w:marRight w:val="0"/>
      <w:marTop w:val="0"/>
      <w:marBottom w:val="0"/>
      <w:divBdr>
        <w:top w:val="none" w:sz="0" w:space="0" w:color="auto"/>
        <w:left w:val="none" w:sz="0" w:space="0" w:color="auto"/>
        <w:bottom w:val="none" w:sz="0" w:space="0" w:color="auto"/>
        <w:right w:val="none" w:sz="0" w:space="0" w:color="auto"/>
      </w:divBdr>
      <w:divsChild>
        <w:div w:id="1627619102">
          <w:marLeft w:val="0"/>
          <w:marRight w:val="0"/>
          <w:marTop w:val="0"/>
          <w:marBottom w:val="0"/>
          <w:divBdr>
            <w:top w:val="none" w:sz="0" w:space="0" w:color="auto"/>
            <w:left w:val="none" w:sz="0" w:space="0" w:color="auto"/>
            <w:bottom w:val="none" w:sz="0" w:space="0" w:color="auto"/>
            <w:right w:val="none" w:sz="0" w:space="0" w:color="auto"/>
          </w:divBdr>
        </w:div>
      </w:divsChild>
    </w:div>
    <w:div w:id="1454784418">
      <w:bodyDiv w:val="1"/>
      <w:marLeft w:val="0"/>
      <w:marRight w:val="0"/>
      <w:marTop w:val="0"/>
      <w:marBottom w:val="0"/>
      <w:divBdr>
        <w:top w:val="none" w:sz="0" w:space="0" w:color="auto"/>
        <w:left w:val="none" w:sz="0" w:space="0" w:color="auto"/>
        <w:bottom w:val="none" w:sz="0" w:space="0" w:color="auto"/>
        <w:right w:val="none" w:sz="0" w:space="0" w:color="auto"/>
      </w:divBdr>
      <w:divsChild>
        <w:div w:id="627199894">
          <w:marLeft w:val="0"/>
          <w:marRight w:val="0"/>
          <w:marTop w:val="0"/>
          <w:marBottom w:val="0"/>
          <w:divBdr>
            <w:top w:val="none" w:sz="0" w:space="0" w:color="auto"/>
            <w:left w:val="none" w:sz="0" w:space="0" w:color="auto"/>
            <w:bottom w:val="none" w:sz="0" w:space="0" w:color="auto"/>
            <w:right w:val="none" w:sz="0" w:space="0" w:color="auto"/>
          </w:divBdr>
        </w:div>
      </w:divsChild>
    </w:div>
    <w:div w:id="15924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988</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24</cp:revision>
  <cp:lastPrinted>2019-05-20T23:41:00Z</cp:lastPrinted>
  <dcterms:created xsi:type="dcterms:W3CDTF">2019-05-03T06:45:00Z</dcterms:created>
  <dcterms:modified xsi:type="dcterms:W3CDTF">2021-06-22T22:38:00Z</dcterms:modified>
</cp:coreProperties>
</file>