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ECB7" w14:textId="77777777" w:rsidR="00593D23" w:rsidRPr="00593D23" w:rsidRDefault="00593D23" w:rsidP="00593D23">
      <w:pPr>
        <w:widowControl w:val="0"/>
        <w:autoSpaceDE w:val="0"/>
        <w:autoSpaceDN w:val="0"/>
        <w:spacing w:before="100" w:after="0" w:line="240" w:lineRule="auto"/>
        <w:ind w:left="2441" w:right="191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593D23">
        <w:rPr>
          <w:rFonts w:ascii="Times New Roman" w:eastAsia="Times New Roman" w:hAnsi="Times New Roman" w:cs="Times New Roman"/>
          <w:i/>
          <w:sz w:val="28"/>
          <w:szCs w:val="28"/>
        </w:rPr>
        <w:t>Примирительное</w:t>
      </w:r>
      <w:r w:rsidRPr="00593D23"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 w:rsidRPr="00593D23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соглашение</w:t>
      </w:r>
    </w:p>
    <w:p w14:paraId="49C1E519" w14:textId="77777777" w:rsidR="00593D23" w:rsidRPr="00593D23" w:rsidRDefault="00593D23" w:rsidP="00593D2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E7EC7E6" w14:textId="77777777" w:rsidR="00593D23" w:rsidRPr="00593D23" w:rsidRDefault="00593D23" w:rsidP="00593D23">
      <w:pPr>
        <w:widowControl w:val="0"/>
        <w:autoSpaceDE w:val="0"/>
        <w:autoSpaceDN w:val="0"/>
        <w:spacing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593D23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593D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медиативной</w:t>
      </w:r>
      <w:r w:rsidRPr="00593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93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3D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лице:</w:t>
      </w:r>
    </w:p>
    <w:p w14:paraId="50C797E6" w14:textId="77777777" w:rsidR="00593D23" w:rsidRPr="00593D23" w:rsidRDefault="00593D23" w:rsidP="00593D23">
      <w:pPr>
        <w:widowControl w:val="0"/>
        <w:autoSpaceDE w:val="0"/>
        <w:autoSpaceDN w:val="0"/>
        <w:spacing w:before="84"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593D23">
        <w:rPr>
          <w:rFonts w:ascii="Times New Roman" w:eastAsia="Times New Roman" w:hAnsi="Times New Roman" w:cs="Times New Roman"/>
          <w:spacing w:val="-5"/>
          <w:sz w:val="24"/>
          <w:szCs w:val="24"/>
        </w:rPr>
        <w:t>1.</w:t>
      </w:r>
    </w:p>
    <w:p w14:paraId="141B2820" w14:textId="77777777" w:rsidR="00593D23" w:rsidRPr="00593D23" w:rsidRDefault="00593D23" w:rsidP="00593D23">
      <w:pPr>
        <w:widowControl w:val="0"/>
        <w:autoSpaceDE w:val="0"/>
        <w:autoSpaceDN w:val="0"/>
        <w:spacing w:before="82"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593D23">
        <w:rPr>
          <w:rFonts w:ascii="Times New Roman" w:eastAsia="Times New Roman" w:hAnsi="Times New Roman" w:cs="Times New Roman"/>
          <w:spacing w:val="-5"/>
          <w:sz w:val="24"/>
          <w:szCs w:val="24"/>
        </w:rPr>
        <w:t>2.</w:t>
      </w:r>
    </w:p>
    <w:p w14:paraId="70DF17BB" w14:textId="77777777" w:rsidR="00593D23" w:rsidRPr="00593D23" w:rsidRDefault="00593D23" w:rsidP="00593D23">
      <w:pPr>
        <w:widowControl w:val="0"/>
        <w:autoSpaceDE w:val="0"/>
        <w:autoSpaceDN w:val="0"/>
        <w:spacing w:before="84" w:after="0" w:line="240" w:lineRule="auto"/>
        <w:ind w:left="758"/>
        <w:rPr>
          <w:rFonts w:ascii="Times New Roman" w:eastAsia="Times New Roman" w:hAnsi="Times New Roman" w:cs="Times New Roman"/>
          <w:sz w:val="24"/>
        </w:rPr>
      </w:pPr>
      <w:r w:rsidRPr="00593D23">
        <w:rPr>
          <w:rFonts w:ascii="Times New Roman" w:eastAsia="Times New Roman" w:hAnsi="Times New Roman" w:cs="Times New Roman"/>
          <w:spacing w:val="-5"/>
          <w:sz w:val="24"/>
        </w:rPr>
        <w:t>….</w:t>
      </w:r>
    </w:p>
    <w:p w14:paraId="399E6568" w14:textId="77777777" w:rsidR="00593D23" w:rsidRPr="00593D23" w:rsidRDefault="00593D23" w:rsidP="00593D23">
      <w:pPr>
        <w:widowControl w:val="0"/>
        <w:autoSpaceDE w:val="0"/>
        <w:autoSpaceDN w:val="0"/>
        <w:spacing w:before="81" w:after="0" w:line="312" w:lineRule="auto"/>
        <w:ind w:left="218" w:right="119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93D23">
        <w:rPr>
          <w:rFonts w:ascii="Times New Roman" w:eastAsia="Times New Roman" w:hAnsi="Times New Roman" w:cs="Times New Roman"/>
          <w:sz w:val="24"/>
          <w:szCs w:val="24"/>
        </w:rPr>
        <w:t>провели встречу, на которой обсудили конфликтую ситуацию, заключающуюся в том, что ….</w:t>
      </w:r>
    </w:p>
    <w:p w14:paraId="0CA52605" w14:textId="77777777" w:rsidR="00593D23" w:rsidRPr="00593D23" w:rsidRDefault="00593D23" w:rsidP="00593D23">
      <w:pPr>
        <w:widowControl w:val="0"/>
        <w:autoSpaceDE w:val="0"/>
        <w:autoSpaceDN w:val="0"/>
        <w:spacing w:before="1" w:after="0" w:line="312" w:lineRule="auto"/>
        <w:ind w:left="758" w:right="3178"/>
        <w:rPr>
          <w:rFonts w:ascii="Times New Roman" w:eastAsia="Times New Roman" w:hAnsi="Times New Roman" w:cs="Times New Roman"/>
          <w:sz w:val="24"/>
          <w:szCs w:val="24"/>
        </w:rPr>
      </w:pPr>
      <w:r w:rsidRPr="00593D23">
        <w:rPr>
          <w:rFonts w:ascii="Times New Roman" w:eastAsia="Times New Roman" w:hAnsi="Times New Roman" w:cs="Times New Roman"/>
          <w:sz w:val="24"/>
          <w:szCs w:val="24"/>
        </w:rPr>
        <w:t>пришли к следующим выводам (договоренностям)</w:t>
      </w:r>
      <w:proofErr w:type="gramStart"/>
      <w:r w:rsidRPr="00593D23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593D23">
        <w:rPr>
          <w:rFonts w:ascii="Times New Roman" w:eastAsia="Times New Roman" w:hAnsi="Times New Roman" w:cs="Times New Roman"/>
          <w:sz w:val="24"/>
          <w:szCs w:val="24"/>
        </w:rPr>
        <w:t>. Проверять</w:t>
      </w:r>
      <w:r w:rsidRPr="00593D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593D2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593D2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договоренностей</w:t>
      </w:r>
      <w:r w:rsidRPr="00593D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593D2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…. Срок исполнения принятых соглашений ….</w:t>
      </w:r>
    </w:p>
    <w:p w14:paraId="36B03C1F" w14:textId="77777777" w:rsidR="00593D23" w:rsidRPr="00593D23" w:rsidRDefault="00593D23" w:rsidP="00593D23">
      <w:pPr>
        <w:widowControl w:val="0"/>
        <w:autoSpaceDE w:val="0"/>
        <w:autoSpaceDN w:val="0"/>
        <w:spacing w:before="1" w:after="0" w:line="312" w:lineRule="auto"/>
        <w:ind w:left="218" w:right="119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93D23">
        <w:rPr>
          <w:rFonts w:ascii="Times New Roman" w:eastAsia="Times New Roman" w:hAnsi="Times New Roman" w:cs="Times New Roman"/>
          <w:sz w:val="24"/>
          <w:szCs w:val="24"/>
        </w:rPr>
        <w:t>Встреча</w:t>
      </w:r>
      <w:r w:rsidRPr="00593D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93D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аналитической</w:t>
      </w:r>
      <w:r w:rsidRPr="00593D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593D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93D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593D2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медиации</w:t>
      </w:r>
      <w:r w:rsidRPr="00593D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состоится</w:t>
      </w:r>
      <w:r w:rsidRPr="00593D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(место,</w:t>
      </w:r>
      <w:r w:rsidRPr="00593D2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дата, время) ….</w:t>
      </w:r>
    </w:p>
    <w:p w14:paraId="21FF54D8" w14:textId="77777777" w:rsidR="00593D23" w:rsidRPr="00593D23" w:rsidRDefault="00593D23" w:rsidP="00593D23">
      <w:pPr>
        <w:widowControl w:val="0"/>
        <w:autoSpaceDE w:val="0"/>
        <w:autoSpaceDN w:val="0"/>
        <w:spacing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593D23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593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93D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593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593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3D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повторилось, мы</w:t>
      </w:r>
      <w:r w:rsidRPr="00593D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 xml:space="preserve">договорились </w:t>
      </w:r>
      <w:r w:rsidRPr="00593D23">
        <w:rPr>
          <w:rFonts w:ascii="Times New Roman" w:eastAsia="Times New Roman" w:hAnsi="Times New Roman" w:cs="Times New Roman"/>
          <w:spacing w:val="-5"/>
          <w:sz w:val="24"/>
          <w:szCs w:val="24"/>
        </w:rPr>
        <w:t>….</w:t>
      </w:r>
    </w:p>
    <w:p w14:paraId="5B66A54E" w14:textId="77777777" w:rsidR="00593D23" w:rsidRPr="00593D23" w:rsidRDefault="00593D23" w:rsidP="00593D23">
      <w:pPr>
        <w:widowControl w:val="0"/>
        <w:autoSpaceDE w:val="0"/>
        <w:autoSpaceDN w:val="0"/>
        <w:spacing w:before="82" w:after="0" w:line="312" w:lineRule="auto"/>
        <w:ind w:left="218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93D23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593D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достигнутое</w:t>
      </w:r>
      <w:r w:rsidRPr="00593D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соглашение</w:t>
      </w:r>
      <w:r w:rsidRPr="00593D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93D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593D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выполнено,</w:t>
      </w:r>
      <w:r w:rsidRPr="00593D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593D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согласны</w:t>
      </w:r>
      <w:r w:rsidRPr="00593D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93D2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повторную медиацию (варианты: на следующие санкции, на административное решение конфликта) ….</w:t>
      </w:r>
    </w:p>
    <w:p w14:paraId="0BE07C14" w14:textId="77777777" w:rsidR="00593D23" w:rsidRPr="00593D23" w:rsidRDefault="00593D23" w:rsidP="00593D2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14:paraId="3E04BD78" w14:textId="77777777" w:rsidR="00593D23" w:rsidRPr="00593D23" w:rsidRDefault="00593D23" w:rsidP="00593D23">
      <w:pPr>
        <w:widowControl w:val="0"/>
        <w:autoSpaceDE w:val="0"/>
        <w:autoSpaceDN w:val="0"/>
        <w:spacing w:after="0" w:line="312" w:lineRule="auto"/>
        <w:ind w:left="758" w:right="4358"/>
        <w:rPr>
          <w:rFonts w:ascii="Times New Roman" w:eastAsia="Times New Roman" w:hAnsi="Times New Roman" w:cs="Times New Roman"/>
          <w:sz w:val="24"/>
          <w:szCs w:val="24"/>
        </w:rPr>
      </w:pPr>
      <w:r w:rsidRPr="00593D23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593D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3D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593D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(подпись,</w:t>
      </w:r>
      <w:r w:rsidRPr="00593D2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расшифровка) Участник</w:t>
      </w:r>
      <w:r w:rsidRPr="00593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3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593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(подпись,</w:t>
      </w:r>
      <w:r w:rsidRPr="00593D2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pacing w:val="-2"/>
          <w:sz w:val="24"/>
          <w:szCs w:val="24"/>
        </w:rPr>
        <w:t>расшифровка)</w:t>
      </w:r>
    </w:p>
    <w:p w14:paraId="56E572E5" w14:textId="77777777" w:rsidR="00593D23" w:rsidRPr="00593D23" w:rsidRDefault="00593D23" w:rsidP="00593D2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1"/>
          <w:szCs w:val="24"/>
        </w:rPr>
      </w:pPr>
    </w:p>
    <w:p w14:paraId="3B758DEA" w14:textId="77777777" w:rsidR="00593D23" w:rsidRPr="00593D23" w:rsidRDefault="00593D23" w:rsidP="00593D23">
      <w:pPr>
        <w:widowControl w:val="0"/>
        <w:autoSpaceDE w:val="0"/>
        <w:autoSpaceDN w:val="0"/>
        <w:spacing w:after="0" w:line="240" w:lineRule="auto"/>
        <w:ind w:left="758"/>
        <w:rPr>
          <w:rFonts w:ascii="Times New Roman" w:eastAsia="Times New Roman" w:hAnsi="Times New Roman" w:cs="Times New Roman"/>
          <w:sz w:val="24"/>
          <w:szCs w:val="24"/>
        </w:rPr>
      </w:pPr>
      <w:r w:rsidRPr="00593D23">
        <w:rPr>
          <w:rFonts w:ascii="Times New Roman" w:eastAsia="Times New Roman" w:hAnsi="Times New Roman" w:cs="Times New Roman"/>
          <w:sz w:val="24"/>
          <w:szCs w:val="24"/>
        </w:rPr>
        <w:t>Медиаторы:</w:t>
      </w:r>
      <w:r w:rsidRPr="00593D2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593D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3D23">
        <w:rPr>
          <w:rFonts w:ascii="Times New Roman" w:eastAsia="Times New Roman" w:hAnsi="Times New Roman" w:cs="Times New Roman"/>
          <w:sz w:val="24"/>
          <w:szCs w:val="24"/>
        </w:rPr>
        <w:t>(подпись,</w:t>
      </w:r>
      <w:r w:rsidRPr="00593D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расшифровка)</w:t>
      </w:r>
    </w:p>
    <w:p w14:paraId="033CE0E5" w14:textId="77777777" w:rsidR="00CF3AAF" w:rsidRDefault="00CF3AAF"/>
    <w:sectPr w:rsidR="00C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8"/>
    <w:rsid w:val="00593D23"/>
    <w:rsid w:val="008B13D8"/>
    <w:rsid w:val="00C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24EE-4F2B-425A-88FE-57E9C57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Кондрашина</dc:creator>
  <cp:keywords/>
  <dc:description/>
  <cp:lastModifiedBy>Елена Кондрашина</cp:lastModifiedBy>
  <cp:revision>2</cp:revision>
  <dcterms:created xsi:type="dcterms:W3CDTF">2023-02-17T13:22:00Z</dcterms:created>
  <dcterms:modified xsi:type="dcterms:W3CDTF">2023-02-17T13:22:00Z</dcterms:modified>
</cp:coreProperties>
</file>